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DCD79" w14:textId="62E1E7BF" w:rsidR="00545517" w:rsidRPr="000F35F1" w:rsidRDefault="005C7327" w:rsidP="00832D47">
      <w:pPr>
        <w:jc w:val="center"/>
        <w:rPr>
          <w:rFonts w:ascii="Times New Roman" w:hAnsi="Times New Roman" w:cs="Times New Roman"/>
          <w:b/>
          <w:bCs/>
          <w:sz w:val="36"/>
          <w:szCs w:val="36"/>
        </w:rPr>
      </w:pPr>
      <w:r w:rsidRPr="000F35F1">
        <w:rPr>
          <w:rFonts w:ascii="Times New Roman" w:hAnsi="Times New Roman" w:cs="Times New Roman"/>
          <w:b/>
          <w:bCs/>
          <w:sz w:val="36"/>
          <w:szCs w:val="36"/>
        </w:rPr>
        <w:t xml:space="preserve">Paper Title Roughly 12-14 Words </w:t>
      </w:r>
      <w:r w:rsidR="00832D47" w:rsidRPr="000F35F1">
        <w:rPr>
          <w:rFonts w:ascii="Times New Roman" w:hAnsi="Times New Roman" w:cs="Times New Roman"/>
          <w:b/>
          <w:bCs/>
          <w:sz w:val="36"/>
          <w:szCs w:val="36"/>
        </w:rPr>
        <w:br/>
      </w:r>
      <w:r w:rsidRPr="000F35F1">
        <w:rPr>
          <w:rFonts w:ascii="Times New Roman" w:hAnsi="Times New Roman" w:cs="Times New Roman"/>
          <w:b/>
          <w:bCs/>
          <w:sz w:val="36"/>
          <w:szCs w:val="36"/>
        </w:rPr>
        <w:t>(Font: Times New Roman</w:t>
      </w:r>
      <w:r w:rsidR="009221BD" w:rsidRPr="000F35F1">
        <w:rPr>
          <w:rFonts w:ascii="Times New Roman" w:hAnsi="Times New Roman" w:cs="Times New Roman"/>
          <w:b/>
          <w:bCs/>
          <w:sz w:val="36"/>
          <w:szCs w:val="36"/>
        </w:rPr>
        <w:t xml:space="preserve"> 18 Bold)</w:t>
      </w:r>
    </w:p>
    <w:p w14:paraId="29F01A8E" w14:textId="77777777" w:rsidR="009221BD" w:rsidRPr="000F35F1" w:rsidRDefault="009221BD">
      <w:pPr>
        <w:rPr>
          <w:rFonts w:ascii="Times New Roman" w:hAnsi="Times New Roman" w:cs="Times New Roman"/>
        </w:rPr>
      </w:pPr>
    </w:p>
    <w:p w14:paraId="1BA44ADA" w14:textId="538ED61A" w:rsidR="009221BD" w:rsidRPr="000F35F1" w:rsidRDefault="009221BD" w:rsidP="00832D47">
      <w:pPr>
        <w:jc w:val="center"/>
        <w:rPr>
          <w:rFonts w:ascii="Times New Roman" w:hAnsi="Times New Roman" w:cs="Times New Roman"/>
          <w:b/>
          <w:bCs/>
        </w:rPr>
      </w:pPr>
      <w:r w:rsidRPr="000F35F1">
        <w:rPr>
          <w:rFonts w:ascii="Times New Roman" w:hAnsi="Times New Roman" w:cs="Times New Roman"/>
          <w:b/>
          <w:bCs/>
        </w:rPr>
        <w:t xml:space="preserve">First Author </w:t>
      </w:r>
      <w:r w:rsidR="00AC40C5" w:rsidRPr="000F35F1">
        <w:rPr>
          <w:rFonts w:ascii="Times New Roman" w:hAnsi="Times New Roman" w:cs="Times New Roman"/>
          <w:b/>
          <w:bCs/>
        </w:rPr>
        <w:t>Zajtamann</w:t>
      </w:r>
      <w:r w:rsidR="00AC40C5" w:rsidRPr="000F35F1">
        <w:rPr>
          <w:rFonts w:ascii="Times New Roman" w:hAnsi="Times New Roman" w:cs="Times New Roman"/>
          <w:b/>
          <w:bCs/>
          <w:vertAlign w:val="superscript"/>
        </w:rPr>
        <w:t>1</w:t>
      </w:r>
      <w:r w:rsidR="00FC308D" w:rsidRPr="000F35F1">
        <w:rPr>
          <w:rFonts w:ascii="Times New Roman" w:hAnsi="Times New Roman" w:cs="Times New Roman"/>
          <w:b/>
          <w:bCs/>
          <w:vertAlign w:val="superscript"/>
        </w:rPr>
        <w:t>*</w:t>
      </w:r>
      <w:r w:rsidRPr="000F35F1">
        <w:rPr>
          <w:rFonts w:ascii="Times New Roman" w:hAnsi="Times New Roman" w:cs="Times New Roman"/>
          <w:b/>
          <w:bCs/>
        </w:rPr>
        <w:t xml:space="preserve">, </w:t>
      </w:r>
      <w:r w:rsidR="00D44503" w:rsidRPr="000F35F1">
        <w:rPr>
          <w:rFonts w:ascii="Times New Roman" w:hAnsi="Times New Roman" w:cs="Times New Roman"/>
          <w:b/>
          <w:bCs/>
        </w:rPr>
        <w:t>John Lau</w:t>
      </w:r>
      <w:r w:rsidR="00AC40C5" w:rsidRPr="000F35F1">
        <w:rPr>
          <w:rFonts w:ascii="Times New Roman" w:hAnsi="Times New Roman" w:cs="Times New Roman"/>
          <w:b/>
          <w:bCs/>
          <w:vertAlign w:val="superscript"/>
        </w:rPr>
        <w:t>2</w:t>
      </w:r>
      <w:r w:rsidR="00D44503" w:rsidRPr="000F35F1">
        <w:rPr>
          <w:rFonts w:ascii="Times New Roman" w:hAnsi="Times New Roman" w:cs="Times New Roman"/>
          <w:b/>
          <w:bCs/>
        </w:rPr>
        <w:t>, and Anthony Kent</w:t>
      </w:r>
      <w:r w:rsidR="00AC40C5" w:rsidRPr="000F35F1">
        <w:rPr>
          <w:rFonts w:ascii="Times New Roman" w:hAnsi="Times New Roman" w:cs="Times New Roman"/>
          <w:b/>
          <w:bCs/>
          <w:vertAlign w:val="superscript"/>
        </w:rPr>
        <w:t>3</w:t>
      </w:r>
    </w:p>
    <w:p w14:paraId="67B519BF" w14:textId="77777777" w:rsidR="00AC40C5" w:rsidRPr="000F35F1" w:rsidRDefault="00AC40C5" w:rsidP="00832D47">
      <w:pPr>
        <w:jc w:val="center"/>
        <w:rPr>
          <w:rFonts w:ascii="Times New Roman" w:hAnsi="Times New Roman" w:cs="Times New Roman"/>
          <w:b/>
          <w:bCs/>
        </w:rPr>
      </w:pPr>
    </w:p>
    <w:p w14:paraId="6DE97D61" w14:textId="5963A698" w:rsidR="00AC40C5" w:rsidRPr="000F35F1" w:rsidRDefault="001B3769" w:rsidP="00FC308D">
      <w:pPr>
        <w:jc w:val="center"/>
        <w:rPr>
          <w:rFonts w:ascii="Times New Roman" w:hAnsi="Times New Roman" w:cs="Times New Roman"/>
          <w:sz w:val="20"/>
          <w:szCs w:val="20"/>
        </w:rPr>
      </w:pPr>
      <w:r w:rsidRPr="000F35F1">
        <w:rPr>
          <w:rFonts w:ascii="Times New Roman" w:hAnsi="Times New Roman" w:cs="Times New Roman"/>
          <w:sz w:val="20"/>
          <w:szCs w:val="20"/>
          <w:vertAlign w:val="superscript"/>
        </w:rPr>
        <w:t>1</w:t>
      </w:r>
      <w:r w:rsidRPr="000F35F1">
        <w:rPr>
          <w:rFonts w:ascii="Times New Roman" w:hAnsi="Times New Roman" w:cs="Times New Roman"/>
          <w:sz w:val="20"/>
          <w:szCs w:val="20"/>
        </w:rPr>
        <w:t xml:space="preserve"> Full address of </w:t>
      </w:r>
      <w:r w:rsidR="00CC0773" w:rsidRPr="000F35F1">
        <w:rPr>
          <w:rFonts w:ascii="Times New Roman" w:hAnsi="Times New Roman" w:cs="Times New Roman"/>
          <w:sz w:val="20"/>
          <w:szCs w:val="20"/>
        </w:rPr>
        <w:t xml:space="preserve">the </w:t>
      </w:r>
      <w:r w:rsidRPr="000F35F1">
        <w:rPr>
          <w:rFonts w:ascii="Times New Roman" w:hAnsi="Times New Roman" w:cs="Times New Roman"/>
          <w:sz w:val="20"/>
          <w:szCs w:val="20"/>
        </w:rPr>
        <w:t>first author</w:t>
      </w:r>
      <w:r w:rsidR="00CC0773" w:rsidRPr="000F35F1">
        <w:rPr>
          <w:rFonts w:ascii="Times New Roman" w:hAnsi="Times New Roman" w:cs="Times New Roman"/>
          <w:sz w:val="20"/>
          <w:szCs w:val="20"/>
        </w:rPr>
        <w:t>, including affiliation and email</w:t>
      </w:r>
    </w:p>
    <w:p w14:paraId="54AE70EE" w14:textId="7309EBDD" w:rsidR="00FC308D" w:rsidRPr="000F35F1" w:rsidRDefault="00FC308D" w:rsidP="00FC308D">
      <w:pPr>
        <w:jc w:val="center"/>
        <w:rPr>
          <w:rFonts w:ascii="Times New Roman" w:hAnsi="Times New Roman" w:cs="Times New Roman"/>
          <w:sz w:val="20"/>
          <w:szCs w:val="20"/>
        </w:rPr>
      </w:pPr>
      <w:r w:rsidRPr="000F35F1">
        <w:rPr>
          <w:rFonts w:ascii="Times New Roman" w:hAnsi="Times New Roman" w:cs="Times New Roman"/>
          <w:sz w:val="20"/>
          <w:szCs w:val="20"/>
          <w:vertAlign w:val="superscript"/>
        </w:rPr>
        <w:t xml:space="preserve">2 </w:t>
      </w:r>
      <w:r w:rsidRPr="000F35F1">
        <w:rPr>
          <w:rFonts w:ascii="Times New Roman" w:hAnsi="Times New Roman" w:cs="Times New Roman"/>
          <w:sz w:val="20"/>
          <w:szCs w:val="20"/>
        </w:rPr>
        <w:t xml:space="preserve">Full </w:t>
      </w:r>
      <w:proofErr w:type="gramStart"/>
      <w:r w:rsidRPr="000F35F1">
        <w:rPr>
          <w:rFonts w:ascii="Times New Roman" w:hAnsi="Times New Roman" w:cs="Times New Roman"/>
          <w:sz w:val="20"/>
          <w:szCs w:val="20"/>
        </w:rPr>
        <w:t>address</w:t>
      </w:r>
      <w:proofErr w:type="gramEnd"/>
      <w:r w:rsidRPr="000F35F1">
        <w:rPr>
          <w:rFonts w:ascii="Times New Roman" w:hAnsi="Times New Roman" w:cs="Times New Roman"/>
          <w:sz w:val="20"/>
          <w:szCs w:val="20"/>
        </w:rPr>
        <w:t xml:space="preserve"> of the first author, including affiliation and email</w:t>
      </w:r>
    </w:p>
    <w:p w14:paraId="49C5E263" w14:textId="508EA4C1" w:rsidR="00FC308D" w:rsidRPr="000F35F1" w:rsidRDefault="00FC308D" w:rsidP="00FC308D">
      <w:pPr>
        <w:jc w:val="center"/>
        <w:rPr>
          <w:rFonts w:ascii="Times New Roman" w:hAnsi="Times New Roman" w:cs="Times New Roman"/>
          <w:sz w:val="20"/>
          <w:szCs w:val="20"/>
        </w:rPr>
      </w:pPr>
      <w:r w:rsidRPr="000F35F1">
        <w:rPr>
          <w:rFonts w:ascii="Times New Roman" w:hAnsi="Times New Roman" w:cs="Times New Roman"/>
          <w:sz w:val="20"/>
          <w:szCs w:val="20"/>
          <w:vertAlign w:val="superscript"/>
        </w:rPr>
        <w:t>3</w:t>
      </w:r>
      <w:r w:rsidRPr="000F35F1">
        <w:rPr>
          <w:rFonts w:ascii="Times New Roman" w:hAnsi="Times New Roman" w:cs="Times New Roman"/>
          <w:sz w:val="20"/>
          <w:szCs w:val="20"/>
        </w:rPr>
        <w:t xml:space="preserve"> Full </w:t>
      </w:r>
      <w:proofErr w:type="gramStart"/>
      <w:r w:rsidRPr="000F35F1">
        <w:rPr>
          <w:rFonts w:ascii="Times New Roman" w:hAnsi="Times New Roman" w:cs="Times New Roman"/>
          <w:sz w:val="20"/>
          <w:szCs w:val="20"/>
        </w:rPr>
        <w:t>address</w:t>
      </w:r>
      <w:proofErr w:type="gramEnd"/>
      <w:r w:rsidRPr="000F35F1">
        <w:rPr>
          <w:rFonts w:ascii="Times New Roman" w:hAnsi="Times New Roman" w:cs="Times New Roman"/>
          <w:sz w:val="20"/>
          <w:szCs w:val="20"/>
        </w:rPr>
        <w:t xml:space="preserve"> of the first author, including affiliation and email</w:t>
      </w:r>
    </w:p>
    <w:p w14:paraId="190D678A" w14:textId="0611A32E" w:rsidR="00FC308D" w:rsidRPr="000F35F1" w:rsidRDefault="00FC308D" w:rsidP="00FC308D">
      <w:pPr>
        <w:jc w:val="center"/>
        <w:rPr>
          <w:rFonts w:ascii="Times New Roman" w:hAnsi="Times New Roman" w:cs="Times New Roman"/>
          <w:sz w:val="20"/>
          <w:szCs w:val="20"/>
        </w:rPr>
      </w:pPr>
      <w:r w:rsidRPr="000F35F1">
        <w:rPr>
          <w:rFonts w:ascii="Times New Roman" w:hAnsi="Times New Roman" w:cs="Times New Roman"/>
          <w:sz w:val="20"/>
          <w:szCs w:val="20"/>
        </w:rPr>
        <w:t xml:space="preserve">*Corresponding and presenting author (use Times New Roman </w:t>
      </w:r>
      <w:r w:rsidR="000F3D13" w:rsidRPr="000F35F1">
        <w:rPr>
          <w:rFonts w:ascii="Times New Roman" w:hAnsi="Times New Roman" w:cs="Times New Roman"/>
          <w:sz w:val="20"/>
          <w:szCs w:val="20"/>
        </w:rPr>
        <w:t>10typerface for author’s Affiliation)</w:t>
      </w:r>
    </w:p>
    <w:p w14:paraId="7BC7B974" w14:textId="77777777" w:rsidR="000F3D13" w:rsidRPr="000F35F1" w:rsidRDefault="000F3D13" w:rsidP="00FC308D">
      <w:pPr>
        <w:jc w:val="center"/>
        <w:rPr>
          <w:rFonts w:ascii="Times New Roman" w:hAnsi="Times New Roman" w:cs="Times New Roman"/>
          <w:sz w:val="20"/>
          <w:szCs w:val="20"/>
        </w:rPr>
      </w:pPr>
    </w:p>
    <w:p w14:paraId="3329EB65" w14:textId="77777777" w:rsidR="00B8278E" w:rsidRDefault="00B8278E" w:rsidP="00B8278E">
      <w:pPr>
        <w:rPr>
          <w:rFonts w:ascii="Times New Roman" w:hAnsi="Times New Roman" w:cs="Times New Roman"/>
          <w:sz w:val="20"/>
          <w:szCs w:val="20"/>
        </w:rPr>
      </w:pPr>
    </w:p>
    <w:p w14:paraId="0FB1BB5B" w14:textId="77777777" w:rsidR="00B8278E" w:rsidRPr="000F35F1" w:rsidRDefault="00B8278E" w:rsidP="00FC308D">
      <w:pPr>
        <w:jc w:val="center"/>
        <w:rPr>
          <w:rFonts w:ascii="Times New Roman" w:hAnsi="Times New Roman" w:cs="Times New Roman"/>
          <w:sz w:val="20"/>
          <w:szCs w:val="20"/>
        </w:rPr>
      </w:pPr>
    </w:p>
    <w:p w14:paraId="444845BC" w14:textId="2FA5E8FF" w:rsidR="00F47211" w:rsidRPr="000F35F1" w:rsidRDefault="009E23C3" w:rsidP="00F47211">
      <w:pPr>
        <w:rPr>
          <w:rFonts w:ascii="Times New Roman" w:hAnsi="Times New Roman" w:cs="Times New Roman"/>
          <w:b/>
          <w:bCs/>
        </w:rPr>
      </w:pPr>
      <w:r w:rsidRPr="000F35F1">
        <w:rPr>
          <w:rFonts w:ascii="Times New Roman" w:hAnsi="Times New Roman" w:cs="Times New Roman"/>
          <w:b/>
          <w:bCs/>
        </w:rPr>
        <w:t>Abstract</w:t>
      </w:r>
    </w:p>
    <w:p w14:paraId="0CB147DA" w14:textId="672E0C15" w:rsidR="00F47211" w:rsidRPr="000F35F1" w:rsidRDefault="00F47211" w:rsidP="00F47211">
      <w:pPr>
        <w:ind w:firstLine="720"/>
        <w:rPr>
          <w:rFonts w:ascii="Times New Roman" w:hAnsi="Times New Roman" w:cs="Times New Roman"/>
        </w:rPr>
      </w:pPr>
    </w:p>
    <w:p w14:paraId="46B7A8AA" w14:textId="218E9D89" w:rsidR="00F47211" w:rsidRPr="000F35F1" w:rsidRDefault="00F47211" w:rsidP="00B8278E">
      <w:pPr>
        <w:spacing w:line="360" w:lineRule="auto"/>
        <w:ind w:firstLine="720"/>
        <w:rPr>
          <w:rFonts w:ascii="Times New Roman" w:hAnsi="Times New Roman" w:cs="Times New Roman"/>
        </w:rPr>
      </w:pPr>
      <w:r w:rsidRPr="000F35F1">
        <w:rPr>
          <w:rFonts w:ascii="Times New Roman" w:hAnsi="Times New Roman" w:cs="Times New Roman"/>
        </w:rPr>
        <w:t>The conference proceedings will be published in an electronic format. The entire paper file shall be written in compliance with these instructions. The author is asked to submit the paper in MS</w:t>
      </w:r>
      <w:r w:rsidR="00AD2930" w:rsidRPr="000F35F1">
        <w:rPr>
          <w:rFonts w:ascii="Times New Roman" w:hAnsi="Times New Roman" w:cs="Times New Roman"/>
        </w:rPr>
        <w:t xml:space="preserve"> </w:t>
      </w:r>
      <w:r w:rsidRPr="000F35F1">
        <w:rPr>
          <w:rFonts w:ascii="Times New Roman" w:hAnsi="Times New Roman" w:cs="Times New Roman"/>
        </w:rPr>
        <w:t xml:space="preserve">Word and Portable Document Format (PDF). Both files shall be saved with the full first author name as the file's name. An abstract not exceeding </w:t>
      </w:r>
      <w:r w:rsidR="001729E2" w:rsidRPr="000F35F1">
        <w:rPr>
          <w:rFonts w:ascii="Times New Roman" w:hAnsi="Times New Roman" w:cs="Times New Roman"/>
        </w:rPr>
        <w:t>300</w:t>
      </w:r>
      <w:r w:rsidRPr="000F35F1">
        <w:rPr>
          <w:rFonts w:ascii="Times New Roman" w:hAnsi="Times New Roman" w:cs="Times New Roman"/>
        </w:rPr>
        <w:t xml:space="preserve"> words in English, after the authors' names and the corresponding author's contact information. The abstract is a concise recap of the problem addressed, the experimental design, results, discussion and conclusion of the work.  </w:t>
      </w:r>
      <w:r w:rsidR="0086517A">
        <w:rPr>
          <w:rFonts w:ascii="Times New Roman" w:hAnsi="Times New Roman" w:cs="Times New Roman"/>
        </w:rPr>
        <w:t>Please indent the abstract first line 1.27cm.</w:t>
      </w:r>
    </w:p>
    <w:p w14:paraId="31366293" w14:textId="77777777" w:rsidR="00AD2930" w:rsidRPr="000F35F1" w:rsidRDefault="00AD2930" w:rsidP="00F47211">
      <w:pPr>
        <w:ind w:firstLine="720"/>
        <w:rPr>
          <w:rFonts w:ascii="Times New Roman" w:hAnsi="Times New Roman" w:cs="Times New Roman"/>
        </w:rPr>
      </w:pPr>
    </w:p>
    <w:p w14:paraId="04FD75C0" w14:textId="3323098F" w:rsidR="00AD2930" w:rsidRPr="000F35F1" w:rsidRDefault="00AD2930" w:rsidP="00AD2930">
      <w:pPr>
        <w:rPr>
          <w:rFonts w:ascii="Times New Roman" w:hAnsi="Times New Roman" w:cs="Times New Roman"/>
        </w:rPr>
      </w:pPr>
      <w:r w:rsidRPr="000F35F1">
        <w:rPr>
          <w:rFonts w:ascii="Times New Roman" w:hAnsi="Times New Roman" w:cs="Times New Roman"/>
          <w:b/>
          <w:bCs/>
        </w:rPr>
        <w:t>Key Words</w:t>
      </w:r>
      <w:r w:rsidRPr="000F35F1">
        <w:rPr>
          <w:rFonts w:ascii="Times New Roman" w:hAnsi="Times New Roman" w:cs="Times New Roman"/>
        </w:rPr>
        <w:t>: Minimum 3 and maximum 8 Key words.</w:t>
      </w:r>
    </w:p>
    <w:p w14:paraId="441163F1" w14:textId="77777777" w:rsidR="00AD2930" w:rsidRPr="000F35F1" w:rsidRDefault="00AD2930" w:rsidP="00AD2930">
      <w:pPr>
        <w:rPr>
          <w:rFonts w:ascii="Times New Roman" w:hAnsi="Times New Roman" w:cs="Times New Roman"/>
        </w:rPr>
      </w:pPr>
    </w:p>
    <w:p w14:paraId="711EC3C2" w14:textId="4E252CA0" w:rsidR="00AD2930" w:rsidRDefault="00B8278E" w:rsidP="00AD2930">
      <w:pPr>
        <w:rPr>
          <w:rFonts w:ascii="Times New Roman" w:hAnsi="Times New Roman" w:cs="Times New Roman"/>
          <w:b/>
          <w:bCs/>
        </w:rPr>
      </w:pPr>
      <w:r>
        <w:rPr>
          <w:rFonts w:ascii="Times New Roman" w:hAnsi="Times New Roman" w:cs="Times New Roman"/>
          <w:b/>
          <w:bCs/>
        </w:rPr>
        <w:t>(Double Spacing)</w:t>
      </w:r>
    </w:p>
    <w:p w14:paraId="0E6235FC" w14:textId="77777777" w:rsidR="00B8278E" w:rsidRDefault="00B8278E" w:rsidP="00AD2930">
      <w:pPr>
        <w:rPr>
          <w:rFonts w:ascii="Times New Roman" w:hAnsi="Times New Roman" w:cs="Times New Roman"/>
          <w:b/>
          <w:bCs/>
        </w:rPr>
      </w:pPr>
    </w:p>
    <w:p w14:paraId="52D37523" w14:textId="77777777" w:rsidR="00B8278E" w:rsidRPr="000F35F1" w:rsidRDefault="00B8278E" w:rsidP="00AD2930">
      <w:pPr>
        <w:rPr>
          <w:rFonts w:ascii="Times New Roman" w:hAnsi="Times New Roman" w:cs="Times New Roman"/>
          <w:b/>
          <w:bCs/>
        </w:rPr>
      </w:pPr>
    </w:p>
    <w:p w14:paraId="62F75EE6" w14:textId="03776DD0" w:rsidR="00AD2930" w:rsidRPr="000F35F1" w:rsidRDefault="00AD2930" w:rsidP="00CD47C4">
      <w:pPr>
        <w:spacing w:line="360" w:lineRule="auto"/>
        <w:rPr>
          <w:rFonts w:ascii="Times New Roman" w:hAnsi="Times New Roman" w:cs="Times New Roman"/>
          <w:b/>
          <w:bCs/>
        </w:rPr>
      </w:pPr>
      <w:r w:rsidRPr="000F35F1">
        <w:rPr>
          <w:rFonts w:ascii="Times New Roman" w:hAnsi="Times New Roman" w:cs="Times New Roman"/>
          <w:b/>
          <w:bCs/>
        </w:rPr>
        <w:t>I</w:t>
      </w:r>
      <w:r w:rsidR="00FB69AE" w:rsidRPr="000F35F1">
        <w:rPr>
          <w:rFonts w:ascii="Times New Roman" w:hAnsi="Times New Roman" w:cs="Times New Roman"/>
          <w:b/>
          <w:bCs/>
        </w:rPr>
        <w:t>NTRODUCTION</w:t>
      </w:r>
    </w:p>
    <w:p w14:paraId="3BE5098F" w14:textId="77777777" w:rsidR="0086517A" w:rsidRDefault="0086517A" w:rsidP="00CD47C4">
      <w:pPr>
        <w:pStyle w:val="Pharagraph-Conference"/>
        <w:spacing w:line="360" w:lineRule="auto"/>
        <w:ind w:firstLine="0"/>
      </w:pPr>
    </w:p>
    <w:p w14:paraId="5FE2EAFF" w14:textId="057DAB79" w:rsidR="006B7389" w:rsidRDefault="006B7389" w:rsidP="00CD47C4">
      <w:pPr>
        <w:pStyle w:val="Pharagraph-Conference"/>
        <w:spacing w:line="360" w:lineRule="auto"/>
        <w:rPr>
          <w:rFonts w:cs="Times New Roman"/>
        </w:rPr>
      </w:pPr>
      <w:r w:rsidRPr="000F35F1">
        <w:t xml:space="preserve">Authors are required to submit full papers by 13 December 2024. Full papers should be submitted as a Microsoft Word file, 12 point, Times New Roman font, with page numbers at </w:t>
      </w:r>
      <w:r w:rsidR="00113DA8">
        <w:t xml:space="preserve">the </w:t>
      </w:r>
      <w:r w:rsidRPr="000F35F1">
        <w:t xml:space="preserve">bottom of </w:t>
      </w:r>
      <w:r w:rsidR="00113DA8">
        <w:t xml:space="preserve">the </w:t>
      </w:r>
      <w:r w:rsidRPr="000F35F1">
        <w:t xml:space="preserve">page and 1-inch (2.5 cm) margins, A4 size.  Papers should be 3,000-5,000 words in length in English. Please provide a </w:t>
      </w:r>
      <w:r w:rsidR="00817443" w:rsidRPr="000F35F1">
        <w:t>precise</w:t>
      </w:r>
      <w:r w:rsidRPr="000F35F1">
        <w:t xml:space="preserve"> aim(s) and objective(s). Following the introduction, the main body of text should be organi</w:t>
      </w:r>
      <w:r w:rsidR="00817443" w:rsidRPr="000F35F1">
        <w:t>s</w:t>
      </w:r>
      <w:r w:rsidRPr="000F35F1">
        <w:t xml:space="preserve">ed into appropriate sections: literature review, methodology, findings and analysis, discussion, and conclusion. </w:t>
      </w:r>
      <w:r w:rsidR="00113DA8">
        <w:t>They are f</w:t>
      </w:r>
      <w:r w:rsidRPr="000F35F1">
        <w:t>ollowed by acknowledg</w:t>
      </w:r>
      <w:r w:rsidR="00817443" w:rsidRPr="000F35F1">
        <w:t>e</w:t>
      </w:r>
      <w:r w:rsidRPr="000F35F1">
        <w:t>ments (where applicable), references, and appendices (where applicable).</w:t>
      </w:r>
      <w:r w:rsidR="0086517A" w:rsidRPr="0086517A">
        <w:rPr>
          <w:rFonts w:cs="Times New Roman"/>
        </w:rPr>
        <w:t xml:space="preserve"> </w:t>
      </w:r>
      <w:r w:rsidR="0086517A">
        <w:rPr>
          <w:rFonts w:cs="Times New Roman"/>
        </w:rPr>
        <w:t>Please indent the abstract first line 1.27cm.</w:t>
      </w:r>
      <w:r w:rsidR="00B8278E">
        <w:rPr>
          <w:rFonts w:cs="Times New Roman"/>
        </w:rPr>
        <w:t xml:space="preserve"> All the main body should follow 1.5 line spacing. </w:t>
      </w:r>
    </w:p>
    <w:p w14:paraId="09859942" w14:textId="77777777" w:rsidR="00B8278E" w:rsidRDefault="00B8278E" w:rsidP="00CD47C4">
      <w:pPr>
        <w:pStyle w:val="Pharagraph-Conference"/>
        <w:spacing w:line="360" w:lineRule="auto"/>
        <w:ind w:firstLine="0"/>
        <w:rPr>
          <w:rFonts w:cs="Times New Roman"/>
        </w:rPr>
      </w:pPr>
    </w:p>
    <w:p w14:paraId="3C5FC1A8" w14:textId="472383E6" w:rsidR="00AD2930" w:rsidRPr="004E55AD" w:rsidRDefault="00B8278E" w:rsidP="00CD47C4">
      <w:pPr>
        <w:pStyle w:val="Pharagraph-Conference"/>
        <w:spacing w:line="360" w:lineRule="auto"/>
        <w:ind w:firstLine="0"/>
      </w:pPr>
      <w:r>
        <w:rPr>
          <w:rFonts w:cs="Times New Roman"/>
        </w:rPr>
        <w:t xml:space="preserve">The second paragraph does not need the indent. </w:t>
      </w:r>
      <w:r w:rsidR="004E55AD" w:rsidRPr="000F35F1">
        <w:t xml:space="preserve">The full paper must be submitted to </w:t>
      </w:r>
      <w:hyperlink r:id="rId8" w:history="1">
        <w:r w:rsidR="004E55AD" w:rsidRPr="000F35F1">
          <w:rPr>
            <w:rStyle w:val="Hyperlink"/>
          </w:rPr>
          <w:t>Oxford Abstract</w:t>
        </w:r>
      </w:hyperlink>
    </w:p>
    <w:p w14:paraId="6EE30F0D" w14:textId="40E454E9" w:rsidR="0086517A" w:rsidRDefault="00FB69AE" w:rsidP="00CD47C4">
      <w:pPr>
        <w:pStyle w:val="Heading1-Conference"/>
        <w:spacing w:line="360" w:lineRule="auto"/>
      </w:pPr>
      <w:r w:rsidRPr="000F35F1">
        <w:lastRenderedPageBreak/>
        <w:t>LITERATURE REVIEW</w:t>
      </w:r>
    </w:p>
    <w:p w14:paraId="6FDB8282" w14:textId="7993323D" w:rsidR="003053AA" w:rsidRPr="000F35F1" w:rsidRDefault="00113DA8" w:rsidP="00CD47C4">
      <w:pPr>
        <w:pStyle w:val="Pharagraph-Conference"/>
        <w:spacing w:line="360" w:lineRule="auto"/>
      </w:pPr>
      <w:r>
        <w:t>Double</w:t>
      </w:r>
      <w:r w:rsidR="003053AA" w:rsidRPr="000F35F1">
        <w:t xml:space="preserve">-line spaces between </w:t>
      </w:r>
      <w:r w:rsidR="00817443" w:rsidRPr="000F35F1">
        <w:t xml:space="preserve">the </w:t>
      </w:r>
      <w:r w:rsidR="003053AA" w:rsidRPr="000F35F1">
        <w:t xml:space="preserve">end of </w:t>
      </w:r>
      <w:r w:rsidR="00817443" w:rsidRPr="000F35F1">
        <w:t xml:space="preserve">the </w:t>
      </w:r>
      <w:r w:rsidR="003053AA" w:rsidRPr="000F35F1">
        <w:t>previous paragraph and section headings. Section Heads should be in Times New Roman, 12</w:t>
      </w:r>
      <w:r w:rsidR="00817443" w:rsidRPr="000F35F1">
        <w:t>-</w:t>
      </w:r>
      <w:r w:rsidR="003053AA" w:rsidRPr="000F35F1">
        <w:t>point, bold and flush left in upper and lower case</w:t>
      </w:r>
      <w:r w:rsidR="00817443" w:rsidRPr="000F35F1">
        <w:t>,</w:t>
      </w:r>
      <w:r w:rsidR="003053AA" w:rsidRPr="000F35F1">
        <w:t xml:space="preserve"> as shown above. For subsection headings, only the first letter is capitali</w:t>
      </w:r>
      <w:r w:rsidR="00817443" w:rsidRPr="000F35F1">
        <w:t>s</w:t>
      </w:r>
      <w:r w:rsidR="003053AA" w:rsidRPr="000F35F1">
        <w:t>ed.</w:t>
      </w:r>
      <w:r w:rsidR="004E55AD">
        <w:t xml:space="preserve"> </w:t>
      </w:r>
      <w:r w:rsidR="004E55AD">
        <w:rPr>
          <w:rFonts w:cs="Times New Roman"/>
        </w:rPr>
        <w:t>All the main body should follow 1.5 line spacing.</w:t>
      </w:r>
    </w:p>
    <w:p w14:paraId="4384EB54" w14:textId="77777777" w:rsidR="00C42686" w:rsidRPr="000F35F1" w:rsidRDefault="00C42686" w:rsidP="00CD47C4">
      <w:pPr>
        <w:spacing w:line="360" w:lineRule="auto"/>
        <w:rPr>
          <w:rFonts w:ascii="Times New Roman" w:hAnsi="Times New Roman" w:cs="Times New Roman"/>
          <w:b/>
          <w:bCs/>
        </w:rPr>
      </w:pPr>
    </w:p>
    <w:p w14:paraId="5EF4C94D" w14:textId="77777777" w:rsidR="003053AA" w:rsidRPr="000F35F1" w:rsidRDefault="003053AA" w:rsidP="00CD47C4">
      <w:pPr>
        <w:spacing w:line="360" w:lineRule="auto"/>
        <w:rPr>
          <w:rFonts w:ascii="Times New Roman" w:hAnsi="Times New Roman" w:cs="Times New Roman"/>
          <w:b/>
          <w:bCs/>
        </w:rPr>
      </w:pPr>
    </w:p>
    <w:p w14:paraId="330D50A8" w14:textId="36E77A2E" w:rsidR="00C42686" w:rsidRPr="000F35F1" w:rsidRDefault="00C42686" w:rsidP="00CD47C4">
      <w:pPr>
        <w:spacing w:line="360" w:lineRule="auto"/>
        <w:rPr>
          <w:rFonts w:ascii="Times New Roman" w:hAnsi="Times New Roman" w:cs="Times New Roman"/>
          <w:b/>
          <w:bCs/>
        </w:rPr>
      </w:pPr>
      <w:r w:rsidRPr="000F35F1">
        <w:rPr>
          <w:rFonts w:ascii="Times New Roman" w:hAnsi="Times New Roman" w:cs="Times New Roman"/>
          <w:b/>
          <w:bCs/>
        </w:rPr>
        <w:t>Subheading</w:t>
      </w:r>
    </w:p>
    <w:p w14:paraId="5CE02CEC" w14:textId="77777777" w:rsidR="009948BF" w:rsidRPr="000F35F1" w:rsidRDefault="009948BF" w:rsidP="00CD47C4">
      <w:pPr>
        <w:pStyle w:val="Pharagraph-Conference"/>
        <w:spacing w:line="360" w:lineRule="auto"/>
      </w:pPr>
      <w:r w:rsidRPr="000F35F1">
        <w:t xml:space="preserve">The full paper must be submitted to </w:t>
      </w:r>
      <w:hyperlink r:id="rId9" w:history="1">
        <w:r w:rsidRPr="000F35F1">
          <w:rPr>
            <w:rStyle w:val="Hyperlink"/>
          </w:rPr>
          <w:t>Oxford Abstract</w:t>
        </w:r>
      </w:hyperlink>
    </w:p>
    <w:p w14:paraId="44243673" w14:textId="77777777" w:rsidR="005C1312" w:rsidRPr="000F35F1" w:rsidRDefault="005C1312" w:rsidP="00CD47C4">
      <w:pPr>
        <w:spacing w:line="360" w:lineRule="auto"/>
        <w:rPr>
          <w:rFonts w:ascii="Times New Roman" w:hAnsi="Times New Roman" w:cs="Times New Roman"/>
          <w:b/>
          <w:bCs/>
        </w:rPr>
      </w:pPr>
    </w:p>
    <w:p w14:paraId="6AB8FBA2" w14:textId="42ACBB54" w:rsidR="005C0E96" w:rsidRPr="000F35F1" w:rsidRDefault="00FB69AE" w:rsidP="00CD47C4">
      <w:pPr>
        <w:pStyle w:val="Heading1-Conference"/>
        <w:spacing w:line="360" w:lineRule="auto"/>
      </w:pPr>
      <w:r w:rsidRPr="000F35F1">
        <w:t>METHODOLOGY</w:t>
      </w:r>
    </w:p>
    <w:p w14:paraId="0A95A622" w14:textId="77777777" w:rsidR="004E55AD" w:rsidRPr="000F35F1" w:rsidRDefault="004E55AD" w:rsidP="00CD47C4">
      <w:pPr>
        <w:pStyle w:val="Pharagraph-Conference"/>
        <w:spacing w:line="360" w:lineRule="auto"/>
      </w:pPr>
      <w:r>
        <w:t>Double</w:t>
      </w:r>
      <w:r w:rsidRPr="000F35F1">
        <w:t>-line spaces between the end of the previous paragraph and section headings. Section Heads should be in Times New Roman, 12-point, bold and flush left in upper and lower case, as shown above. For subsection headings, only the first letter is capitalised.</w:t>
      </w:r>
      <w:r>
        <w:t xml:space="preserve"> </w:t>
      </w:r>
      <w:r>
        <w:rPr>
          <w:rFonts w:cs="Times New Roman"/>
        </w:rPr>
        <w:t>All the main body should follow 1.5 line spacing.</w:t>
      </w:r>
    </w:p>
    <w:p w14:paraId="42FCE941" w14:textId="77777777" w:rsidR="004E55AD" w:rsidRPr="000F35F1" w:rsidRDefault="004E55AD" w:rsidP="00CD47C4">
      <w:pPr>
        <w:spacing w:line="360" w:lineRule="auto"/>
        <w:rPr>
          <w:rFonts w:ascii="Times New Roman" w:hAnsi="Times New Roman" w:cs="Times New Roman"/>
          <w:b/>
          <w:bCs/>
        </w:rPr>
      </w:pPr>
    </w:p>
    <w:p w14:paraId="00377610" w14:textId="77BB8893" w:rsidR="005C0E96" w:rsidRPr="004E55AD" w:rsidRDefault="005C0E96" w:rsidP="00CD47C4">
      <w:pPr>
        <w:spacing w:line="360" w:lineRule="auto"/>
        <w:rPr>
          <w:rFonts w:ascii="Times New Roman" w:hAnsi="Times New Roman" w:cs="Times New Roman"/>
          <w:b/>
          <w:bCs/>
        </w:rPr>
      </w:pPr>
      <w:r w:rsidRPr="000F35F1">
        <w:rPr>
          <w:rFonts w:ascii="Times New Roman" w:hAnsi="Times New Roman" w:cs="Times New Roman"/>
          <w:b/>
          <w:bCs/>
        </w:rPr>
        <w:t>Subheading</w:t>
      </w:r>
    </w:p>
    <w:p w14:paraId="180619A0" w14:textId="243C1A49" w:rsidR="004E55AD" w:rsidRDefault="00CD47C4" w:rsidP="00CD47C4">
      <w:pPr>
        <w:pStyle w:val="Pharagraph-Conference"/>
        <w:spacing w:line="360" w:lineRule="auto"/>
      </w:pPr>
      <w:r w:rsidRPr="000F35F1">
        <w:t xml:space="preserve">The full paper must be submitted to </w:t>
      </w:r>
      <w:hyperlink r:id="rId10" w:history="1">
        <w:r w:rsidRPr="000F35F1">
          <w:rPr>
            <w:rStyle w:val="Hyperlink"/>
          </w:rPr>
          <w:t>Oxford Abstract</w:t>
        </w:r>
      </w:hyperlink>
    </w:p>
    <w:p w14:paraId="390168A6" w14:textId="77777777" w:rsidR="00CD47C4" w:rsidRDefault="00CD47C4" w:rsidP="00CD47C4">
      <w:pPr>
        <w:pStyle w:val="Pharagraph-Conference"/>
        <w:spacing w:line="360" w:lineRule="auto"/>
        <w:ind w:firstLine="0"/>
      </w:pPr>
    </w:p>
    <w:p w14:paraId="7265871A" w14:textId="707372C0" w:rsidR="005C1312" w:rsidRPr="000F35F1" w:rsidRDefault="00FB69AE" w:rsidP="00CD47C4">
      <w:pPr>
        <w:pStyle w:val="Heading1-Conference"/>
      </w:pPr>
      <w:r w:rsidRPr="000F35F1">
        <w:t>RESULTS AND DISCUSSIONS</w:t>
      </w:r>
    </w:p>
    <w:p w14:paraId="63BA022D" w14:textId="77777777" w:rsidR="004E55AD" w:rsidRPr="000F35F1" w:rsidRDefault="004E55AD" w:rsidP="00CD47C4">
      <w:pPr>
        <w:pStyle w:val="Pharagraph-Conference"/>
        <w:spacing w:line="360" w:lineRule="auto"/>
      </w:pPr>
      <w:r>
        <w:t>Double</w:t>
      </w:r>
      <w:r w:rsidRPr="000F35F1">
        <w:t>-line spaces between the end of the previous paragraph and section headings. Section Heads should be in Times New Roman, 12-point, bold and flush left in upper and lower case, as shown above. For subsection headings, only the first letter is capitalised.</w:t>
      </w:r>
      <w:r>
        <w:t xml:space="preserve"> </w:t>
      </w:r>
      <w:r>
        <w:rPr>
          <w:rFonts w:cs="Times New Roman"/>
        </w:rPr>
        <w:t>All the main body should follow 1.5 line spacing.</w:t>
      </w:r>
    </w:p>
    <w:p w14:paraId="55ACF5D7" w14:textId="77777777" w:rsidR="004E55AD" w:rsidRDefault="004E55AD" w:rsidP="00CD47C4">
      <w:pPr>
        <w:pStyle w:val="Heading2-ConferenceHeading"/>
        <w:spacing w:line="360" w:lineRule="auto"/>
      </w:pPr>
    </w:p>
    <w:p w14:paraId="6FC8B149" w14:textId="77777777" w:rsidR="004E55AD" w:rsidRDefault="004E55AD" w:rsidP="00CD47C4">
      <w:pPr>
        <w:pStyle w:val="Heading2-ConferenceHeading"/>
        <w:spacing w:line="360" w:lineRule="auto"/>
      </w:pPr>
    </w:p>
    <w:p w14:paraId="14944EDD" w14:textId="67602DC4" w:rsidR="009948BF" w:rsidRDefault="00B1022E" w:rsidP="00CD47C4">
      <w:pPr>
        <w:pStyle w:val="Heading2-ConferenceHeading"/>
        <w:spacing w:line="360" w:lineRule="auto"/>
      </w:pPr>
      <w:r w:rsidRPr="000F35F1">
        <w:t>Subheading</w:t>
      </w:r>
    </w:p>
    <w:p w14:paraId="38BF97D6" w14:textId="77777777" w:rsidR="00CD47C4" w:rsidRPr="000F35F1" w:rsidRDefault="00CD47C4" w:rsidP="00CD47C4">
      <w:pPr>
        <w:pStyle w:val="Pharagraph-Conference"/>
        <w:spacing w:line="360" w:lineRule="auto"/>
      </w:pPr>
      <w:r w:rsidRPr="000F35F1">
        <w:t xml:space="preserve">The full paper must be submitted to </w:t>
      </w:r>
      <w:hyperlink r:id="rId11" w:history="1">
        <w:r w:rsidRPr="000F35F1">
          <w:rPr>
            <w:rStyle w:val="Hyperlink"/>
          </w:rPr>
          <w:t>Oxford Abstract</w:t>
        </w:r>
      </w:hyperlink>
    </w:p>
    <w:p w14:paraId="6403C18E" w14:textId="77777777" w:rsidR="00C977D3" w:rsidRDefault="00C977D3" w:rsidP="00CD47C4">
      <w:pPr>
        <w:pStyle w:val="Heading2"/>
        <w:spacing w:line="360" w:lineRule="auto"/>
        <w:rPr>
          <w:rFonts w:ascii="Times New Roman" w:hAnsi="Times New Roman" w:cs="Times New Roman"/>
          <w:sz w:val="24"/>
          <w:szCs w:val="24"/>
        </w:rPr>
      </w:pPr>
    </w:p>
    <w:p w14:paraId="71237D46" w14:textId="77777777" w:rsidR="004E55AD" w:rsidRPr="004E55AD" w:rsidRDefault="004E55AD" w:rsidP="00CD47C4">
      <w:pPr>
        <w:spacing w:line="360" w:lineRule="auto"/>
      </w:pPr>
    </w:p>
    <w:p w14:paraId="48D1EE6D" w14:textId="50845757" w:rsidR="00595431" w:rsidRPr="000F35F1" w:rsidRDefault="00FB69AE" w:rsidP="00CD47C4">
      <w:pPr>
        <w:pStyle w:val="Heading1-Conference"/>
        <w:spacing w:line="360" w:lineRule="auto"/>
      </w:pPr>
      <w:r w:rsidRPr="000F35F1">
        <w:lastRenderedPageBreak/>
        <w:t>CONCLUSION</w:t>
      </w:r>
    </w:p>
    <w:p w14:paraId="4FC7692A" w14:textId="46B5ACB7" w:rsidR="00C977D3" w:rsidRPr="00C977D3" w:rsidRDefault="00C977D3" w:rsidP="00CD47C4">
      <w:pPr>
        <w:pStyle w:val="Pharagraph-Conference"/>
        <w:spacing w:line="360" w:lineRule="auto"/>
      </w:pPr>
      <w:r w:rsidRPr="00C977D3">
        <w:t xml:space="preserve">The Conclusions section must state </w:t>
      </w:r>
      <w:r>
        <w:t>express</w:t>
      </w:r>
      <w:r w:rsidRPr="00C977D3">
        <w:t xml:space="preserve">ly the extent to which the stated purposes of the article have been met or, if the study is ongoing, the potential implications (of the findings). </w:t>
      </w:r>
    </w:p>
    <w:p w14:paraId="6624E4E2" w14:textId="0595681A" w:rsidR="00497471" w:rsidRPr="000F35F1" w:rsidRDefault="00497471" w:rsidP="00CD47C4">
      <w:pPr>
        <w:pStyle w:val="Heading1-Conference"/>
        <w:spacing w:line="360" w:lineRule="auto"/>
      </w:pPr>
      <w:r w:rsidRPr="000F35F1">
        <w:t>ACKNOWLEDGEMENTS</w:t>
      </w:r>
    </w:p>
    <w:p w14:paraId="337325D0" w14:textId="3BEA65AA" w:rsidR="005407EF" w:rsidRDefault="005407EF" w:rsidP="00CD47C4">
      <w:pPr>
        <w:pStyle w:val="Pharagraph-Conference"/>
        <w:spacing w:line="360" w:lineRule="auto"/>
        <w:rPr>
          <w:lang w:val="en-US"/>
        </w:rPr>
      </w:pPr>
      <w:r>
        <w:rPr>
          <w:lang w:val="en-US"/>
        </w:rPr>
        <w:t xml:space="preserve">Please leave acknowledgements and references to funding sources until your paper has undergone the double-blind peer review and has been accepted for publication in the Conference proceedings. There will be an opportunity to complete this section before papers are </w:t>
      </w:r>
      <w:proofErr w:type="spellStart"/>
      <w:r>
        <w:rPr>
          <w:lang w:val="en-US"/>
        </w:rPr>
        <w:t>finalised</w:t>
      </w:r>
      <w:proofErr w:type="spellEnd"/>
      <w:r>
        <w:rPr>
          <w:lang w:val="en-US"/>
        </w:rPr>
        <w:t xml:space="preserve">. </w:t>
      </w:r>
    </w:p>
    <w:p w14:paraId="48791CF8" w14:textId="350985EC" w:rsidR="00497471" w:rsidRPr="000F35F1" w:rsidRDefault="00497471" w:rsidP="00CD47C4">
      <w:pPr>
        <w:pStyle w:val="Heading1-Conference"/>
        <w:spacing w:line="360" w:lineRule="auto"/>
      </w:pPr>
      <w:r w:rsidRPr="000F35F1">
        <w:t>REFERENCES</w:t>
      </w:r>
    </w:p>
    <w:p w14:paraId="1CFFCEC2" w14:textId="28282804" w:rsidR="00864757" w:rsidRDefault="00591C9B" w:rsidP="00CD47C4">
      <w:pPr>
        <w:pStyle w:val="Pharagraph-Conference"/>
        <w:spacing w:line="360" w:lineRule="auto"/>
      </w:pPr>
      <w:r w:rsidRPr="000F35F1">
        <w:t xml:space="preserve">The list of references must follow </w:t>
      </w:r>
      <w:r w:rsidR="000100AA" w:rsidRPr="000F35F1">
        <w:t xml:space="preserve">the </w:t>
      </w:r>
      <w:r w:rsidRPr="000F35F1">
        <w:t>Harvard referencing style</w:t>
      </w:r>
      <w:r w:rsidR="00864757" w:rsidRPr="000F35F1">
        <w:t xml:space="preserve"> in alphabetical order</w:t>
      </w:r>
      <w:r w:rsidRPr="000F35F1">
        <w:t>.</w:t>
      </w:r>
    </w:p>
    <w:p w14:paraId="49FE23A3" w14:textId="77777777" w:rsidR="00B809BF" w:rsidRDefault="00B809BF" w:rsidP="00CD47C4">
      <w:pPr>
        <w:pStyle w:val="Pharagraph-Conference"/>
        <w:spacing w:line="360" w:lineRule="auto"/>
      </w:pPr>
    </w:p>
    <w:p w14:paraId="38A41A92" w14:textId="08D72BDD" w:rsidR="004E55AD" w:rsidRPr="00B809BF" w:rsidRDefault="00B809BF" w:rsidP="00CD47C4">
      <w:pPr>
        <w:spacing w:line="360" w:lineRule="auto"/>
        <w:rPr>
          <w:rFonts w:ascii="Times New Roman" w:hAnsi="Times New Roman" w:cs="Times New Roman"/>
          <w:color w:val="FF0000"/>
          <w:lang w:val="en-US"/>
        </w:rPr>
      </w:pPr>
      <w:bookmarkStart w:id="0" w:name="OLE_LINK1"/>
      <w:bookmarkStart w:id="1" w:name="OLE_LINK2"/>
      <w:r w:rsidRPr="00B809BF">
        <w:rPr>
          <w:rFonts w:ascii="Times New Roman" w:hAnsi="Times New Roman" w:cs="Times New Roman"/>
          <w:color w:val="FF0000"/>
          <w:lang w:val="en-US"/>
        </w:rPr>
        <w:t xml:space="preserve">References must be in author alphabetical order following the Harvard referencing system. </w:t>
      </w:r>
      <w:r w:rsidR="00DA13C2">
        <w:rPr>
          <w:rFonts w:ascii="Times New Roman" w:hAnsi="Times New Roman" w:cs="Times New Roman"/>
          <w:color w:val="FF0000"/>
          <w:lang w:val="en-US"/>
        </w:rPr>
        <w:t xml:space="preserve">Referencing needs 1.0 line spacing. </w:t>
      </w:r>
      <w:r w:rsidRPr="00B809BF">
        <w:rPr>
          <w:rFonts w:ascii="Times New Roman" w:hAnsi="Times New Roman" w:cs="Times New Roman"/>
          <w:color w:val="FF0000"/>
          <w:lang w:val="en-US"/>
        </w:rPr>
        <w:t>The style should follow these guidelines:</w:t>
      </w:r>
    </w:p>
    <w:p w14:paraId="1A3CAFA5" w14:textId="77777777" w:rsidR="00B809BF" w:rsidRDefault="00B809BF" w:rsidP="00B809BF">
      <w:pPr>
        <w:pStyle w:val="ReferenceList-Conference"/>
        <w:rPr>
          <w:lang w:val="en-US"/>
        </w:rPr>
      </w:pPr>
      <w:r w:rsidRPr="00E66683">
        <w:rPr>
          <w:lang w:val="en-US"/>
        </w:rPr>
        <w:t xml:space="preserve">Last name, </w:t>
      </w:r>
      <w:r>
        <w:rPr>
          <w:lang w:val="en-US"/>
        </w:rPr>
        <w:t>i</w:t>
      </w:r>
      <w:r w:rsidRPr="00E66683">
        <w:rPr>
          <w:lang w:val="en-US"/>
        </w:rPr>
        <w:t>nitial</w:t>
      </w:r>
      <w:r>
        <w:rPr>
          <w:lang w:val="en-US"/>
        </w:rPr>
        <w:t>s</w:t>
      </w:r>
      <w:r w:rsidRPr="00E66683">
        <w:rPr>
          <w:lang w:val="en-US"/>
        </w:rPr>
        <w:t xml:space="preserve">. (Year published). </w:t>
      </w:r>
      <w:r w:rsidRPr="00E66683">
        <w:rPr>
          <w:i/>
          <w:iCs/>
          <w:lang w:val="en-US"/>
        </w:rPr>
        <w:t>Title</w:t>
      </w:r>
      <w:r w:rsidRPr="00E66683">
        <w:rPr>
          <w:lang w:val="en-US"/>
        </w:rPr>
        <w:t>. City: Publisher, Page(s).</w:t>
      </w:r>
    </w:p>
    <w:p w14:paraId="252B1912" w14:textId="77777777" w:rsidR="00B809BF" w:rsidRDefault="00B809BF" w:rsidP="00B809BF">
      <w:pPr>
        <w:pStyle w:val="ReferenceList-Conference"/>
        <w:rPr>
          <w:lang w:val="en-US"/>
        </w:rPr>
      </w:pPr>
      <w:r w:rsidRPr="00E66683">
        <w:rPr>
          <w:lang w:val="en-US"/>
        </w:rPr>
        <w:t xml:space="preserve">Last name, </w:t>
      </w:r>
      <w:proofErr w:type="gramStart"/>
      <w:r w:rsidRPr="00E66683">
        <w:rPr>
          <w:lang w:val="en-US"/>
        </w:rPr>
        <w:t>First</w:t>
      </w:r>
      <w:proofErr w:type="gramEnd"/>
      <w:r w:rsidRPr="00E66683">
        <w:rPr>
          <w:lang w:val="en-US"/>
        </w:rPr>
        <w:t xml:space="preserve"> initial. (Year published). </w:t>
      </w:r>
      <w:r w:rsidRPr="00E66683">
        <w:rPr>
          <w:i/>
          <w:iCs/>
          <w:lang w:val="en-US"/>
        </w:rPr>
        <w:t>Title</w:t>
      </w:r>
      <w:r w:rsidRPr="00E66683">
        <w:rPr>
          <w:lang w:val="en-US"/>
        </w:rPr>
        <w:t>. Edition. (Only include the edition if it is not the first edition) City published: Publisher, Page(s).</w:t>
      </w:r>
    </w:p>
    <w:p w14:paraId="016D9000" w14:textId="77777777" w:rsidR="00B809BF" w:rsidRDefault="00B809BF" w:rsidP="00B809BF">
      <w:pPr>
        <w:pStyle w:val="ReferenceList-Conference"/>
        <w:rPr>
          <w:lang w:val="en-US"/>
        </w:rPr>
      </w:pPr>
      <w:r w:rsidRPr="00E66683">
        <w:rPr>
          <w:lang w:val="en-US"/>
        </w:rPr>
        <w:t xml:space="preserve">Last name, </w:t>
      </w:r>
      <w:proofErr w:type="gramStart"/>
      <w:r w:rsidRPr="00E66683">
        <w:rPr>
          <w:lang w:val="en-US"/>
        </w:rPr>
        <w:t>First</w:t>
      </w:r>
      <w:proofErr w:type="gramEnd"/>
      <w:r w:rsidRPr="00E66683">
        <w:rPr>
          <w:lang w:val="en-US"/>
        </w:rPr>
        <w:t xml:space="preserve"> initial. (Year published). Article title. Journal, Volume (Issue), Page(s).</w:t>
      </w:r>
    </w:p>
    <w:p w14:paraId="6339F5E9" w14:textId="4B7411BB" w:rsidR="00B809BF" w:rsidRDefault="00B809BF" w:rsidP="00B809BF">
      <w:pPr>
        <w:pStyle w:val="ReferenceList-Conference"/>
        <w:rPr>
          <w:lang w:val="en-US"/>
        </w:rPr>
      </w:pPr>
      <w:r w:rsidRPr="003556A9">
        <w:rPr>
          <w:lang w:val="en-US"/>
        </w:rPr>
        <w:t xml:space="preserve">Last name, </w:t>
      </w:r>
      <w:proofErr w:type="gramStart"/>
      <w:r w:rsidRPr="003556A9">
        <w:rPr>
          <w:lang w:val="en-US"/>
        </w:rPr>
        <w:t>First</w:t>
      </w:r>
      <w:proofErr w:type="gramEnd"/>
      <w:r w:rsidRPr="003556A9">
        <w:rPr>
          <w:lang w:val="en-US"/>
        </w:rPr>
        <w:t xml:space="preserve"> initial. (Year published). Article Title. Journal, [online] </w:t>
      </w:r>
      <w:r w:rsidR="00846646" w:rsidRPr="003556A9">
        <w:rPr>
          <w:lang w:val="en-US"/>
        </w:rPr>
        <w:t>Volume (</w:t>
      </w:r>
      <w:r w:rsidRPr="003556A9">
        <w:rPr>
          <w:lang w:val="en-US"/>
        </w:rPr>
        <w:t>Issue), pages. Available at: URL [Accessed Day Mo</w:t>
      </w:r>
      <w:r>
        <w:rPr>
          <w:lang w:val="en-US"/>
        </w:rPr>
        <w:t>nth</w:t>
      </w:r>
      <w:r w:rsidRPr="003556A9">
        <w:rPr>
          <w:lang w:val="en-US"/>
        </w:rPr>
        <w:t xml:space="preserve"> Year]</w:t>
      </w:r>
      <w:r>
        <w:rPr>
          <w:lang w:val="en-US"/>
        </w:rPr>
        <w:t xml:space="preserve"> (Accessed: Date Month </w:t>
      </w:r>
      <w:r w:rsidR="00846646">
        <w:rPr>
          <w:lang w:val="en-US"/>
        </w:rPr>
        <w:t>Year</w:t>
      </w:r>
      <w:r>
        <w:rPr>
          <w:lang w:val="en-US"/>
        </w:rPr>
        <w:t>)</w:t>
      </w:r>
      <w:r w:rsidRPr="003556A9">
        <w:rPr>
          <w:lang w:val="en-US"/>
        </w:rPr>
        <w:t>.</w:t>
      </w:r>
    </w:p>
    <w:bookmarkEnd w:id="0"/>
    <w:bookmarkEnd w:id="1"/>
    <w:p w14:paraId="29F893AD" w14:textId="77777777" w:rsidR="00846646" w:rsidRPr="00846646" w:rsidRDefault="00846646" w:rsidP="00846646">
      <w:pPr>
        <w:rPr>
          <w:rFonts w:ascii="Times New Roman" w:hAnsi="Times New Roman" w:cs="Times New Roman"/>
          <w:lang w:val="en-US"/>
        </w:rPr>
      </w:pPr>
    </w:p>
    <w:p w14:paraId="5564922E" w14:textId="77A13DF5" w:rsidR="00B809BF" w:rsidRPr="00846646" w:rsidRDefault="00846646" w:rsidP="00CD47C4">
      <w:pPr>
        <w:spacing w:line="360" w:lineRule="auto"/>
        <w:rPr>
          <w:rFonts w:ascii="Times New Roman" w:hAnsi="Times New Roman" w:cs="Times New Roman"/>
          <w:lang w:val="en-US"/>
        </w:rPr>
      </w:pPr>
      <w:r>
        <w:rPr>
          <w:rFonts w:ascii="Times New Roman" w:hAnsi="Times New Roman" w:cs="Times New Roman"/>
          <w:lang w:val="en-US"/>
        </w:rPr>
        <w:t>The</w:t>
      </w:r>
      <w:r w:rsidR="00B809BF" w:rsidRPr="00846646">
        <w:rPr>
          <w:rFonts w:ascii="Times New Roman" w:hAnsi="Times New Roman" w:cs="Times New Roman"/>
          <w:lang w:val="en-US"/>
        </w:rPr>
        <w:t xml:space="preserve"> references (author, date</w:t>
      </w:r>
      <w:r>
        <w:rPr>
          <w:rFonts w:ascii="Times New Roman" w:hAnsi="Times New Roman" w:cs="Times New Roman"/>
          <w:lang w:val="en-US"/>
        </w:rPr>
        <w:t>,</w:t>
      </w:r>
      <w:r w:rsidR="00B809BF" w:rsidRPr="00846646">
        <w:rPr>
          <w:rFonts w:ascii="Times New Roman" w:hAnsi="Times New Roman" w:cs="Times New Roman"/>
          <w:lang w:val="en-US"/>
        </w:rPr>
        <w:t xml:space="preserve"> </w:t>
      </w:r>
      <w:r>
        <w:rPr>
          <w:rFonts w:ascii="Times New Roman" w:hAnsi="Times New Roman" w:cs="Times New Roman"/>
          <w:lang w:val="en-US"/>
        </w:rPr>
        <w:t xml:space="preserve">and </w:t>
      </w:r>
      <w:r w:rsidR="00B809BF" w:rsidRPr="00846646">
        <w:rPr>
          <w:rFonts w:ascii="Times New Roman" w:hAnsi="Times New Roman" w:cs="Times New Roman"/>
          <w:lang w:val="en-US"/>
        </w:rPr>
        <w:t>page number)</w:t>
      </w:r>
      <w:r>
        <w:rPr>
          <w:rFonts w:ascii="Times New Roman" w:hAnsi="Times New Roman" w:cs="Times New Roman"/>
          <w:lang w:val="en-US"/>
        </w:rPr>
        <w:t xml:space="preserve"> should be within the text.</w:t>
      </w:r>
      <w:r w:rsidR="00B809BF" w:rsidRPr="00846646">
        <w:rPr>
          <w:rFonts w:ascii="Times New Roman" w:hAnsi="Times New Roman" w:cs="Times New Roman"/>
          <w:lang w:val="en-US"/>
        </w:rPr>
        <w:t xml:space="preserve"> Please note quotations over </w:t>
      </w:r>
      <w:r>
        <w:rPr>
          <w:rFonts w:ascii="Times New Roman" w:hAnsi="Times New Roman" w:cs="Times New Roman"/>
          <w:lang w:val="en-US"/>
        </w:rPr>
        <w:t>three</w:t>
      </w:r>
      <w:r w:rsidR="00B809BF" w:rsidRPr="00846646">
        <w:rPr>
          <w:rFonts w:ascii="Times New Roman" w:hAnsi="Times New Roman" w:cs="Times New Roman"/>
          <w:lang w:val="en-US"/>
        </w:rPr>
        <w:t xml:space="preserve"> lines must be indented, ½ inch from the left margin, without quotation marks.</w:t>
      </w:r>
    </w:p>
    <w:p w14:paraId="62219C93" w14:textId="1CABA253" w:rsidR="00497471" w:rsidRPr="000F35F1" w:rsidRDefault="00591C9B" w:rsidP="00864757">
      <w:pPr>
        <w:pStyle w:val="Pharagraph-Conference"/>
        <w:ind w:firstLine="0"/>
      </w:pPr>
      <w:r w:rsidRPr="000F35F1">
        <w:t xml:space="preserve"> </w:t>
      </w:r>
    </w:p>
    <w:p w14:paraId="1B291276" w14:textId="45C9B092" w:rsidR="00864757" w:rsidRPr="000F35F1" w:rsidRDefault="00864757" w:rsidP="00864757">
      <w:pPr>
        <w:pStyle w:val="Pharagraph-Conference"/>
        <w:ind w:firstLine="0"/>
        <w:rPr>
          <w:highlight w:val="lightGray"/>
          <w:u w:val="single"/>
        </w:rPr>
      </w:pPr>
      <w:r w:rsidRPr="000F35F1">
        <w:rPr>
          <w:highlight w:val="lightGray"/>
          <w:u w:val="single"/>
        </w:rPr>
        <w:t>Example:</w:t>
      </w:r>
    </w:p>
    <w:p w14:paraId="58A3F1D8" w14:textId="49DB3C1B" w:rsidR="00D9481F" w:rsidRPr="000F35F1" w:rsidRDefault="00D9481F" w:rsidP="00D45880">
      <w:pPr>
        <w:pStyle w:val="ReferenceList-Conference"/>
      </w:pPr>
      <w:r w:rsidRPr="000F35F1">
        <w:t>Kotler, P. and Armstrong, G. (2010) </w:t>
      </w:r>
      <w:r w:rsidRPr="000F35F1">
        <w:rPr>
          <w:i/>
          <w:iCs/>
        </w:rPr>
        <w:t>Principles of marketing</w:t>
      </w:r>
      <w:r w:rsidRPr="000F35F1">
        <w:t>.</w:t>
      </w:r>
      <w:r w:rsidR="00215D8E" w:rsidRPr="000F35F1">
        <w:t xml:space="preserve"> 9</w:t>
      </w:r>
      <w:r w:rsidR="00215D8E" w:rsidRPr="000F35F1">
        <w:rPr>
          <w:vertAlign w:val="superscript"/>
        </w:rPr>
        <w:t>th</w:t>
      </w:r>
      <w:r w:rsidR="00215D8E" w:rsidRPr="000F35F1">
        <w:t xml:space="preserve"> </w:t>
      </w:r>
      <w:proofErr w:type="spellStart"/>
      <w:r w:rsidR="00215D8E" w:rsidRPr="000F35F1">
        <w:t>E</w:t>
      </w:r>
      <w:r w:rsidR="00BA536C" w:rsidRPr="000F35F1">
        <w:t>dn</w:t>
      </w:r>
      <w:proofErr w:type="spellEnd"/>
      <w:r w:rsidR="00BA536C" w:rsidRPr="000F35F1">
        <w:t>.</w:t>
      </w:r>
      <w:r w:rsidRPr="000F35F1">
        <w:t xml:space="preserve"> </w:t>
      </w:r>
      <w:r w:rsidR="003510BB" w:rsidRPr="000F35F1">
        <w:t xml:space="preserve">London: </w:t>
      </w:r>
      <w:r w:rsidRPr="000F35F1">
        <w:t xml:space="preserve">Pearson </w:t>
      </w:r>
      <w:r w:rsidR="005547EB" w:rsidRPr="000F35F1">
        <w:t>Higher E</w:t>
      </w:r>
      <w:r w:rsidRPr="000F35F1">
        <w:t>ducation</w:t>
      </w:r>
      <w:r w:rsidR="004604F9">
        <w:t>, pp.1-15</w:t>
      </w:r>
      <w:r w:rsidRPr="000F35F1">
        <w:t>.</w:t>
      </w:r>
    </w:p>
    <w:p w14:paraId="11832A7B" w14:textId="7E1A7914" w:rsidR="00864757" w:rsidRPr="000F35F1" w:rsidRDefault="00D45880" w:rsidP="00D45880">
      <w:pPr>
        <w:pStyle w:val="ReferenceList-Conference"/>
      </w:pPr>
      <w:r w:rsidRPr="000F35F1">
        <w:t xml:space="preserve">O'Toole, G.A. and Kolter, R. (1998) ‘Flagellar and twitching motility are necessary for Pseudomonas aeruginosa biofilm development’, </w:t>
      </w:r>
      <w:r w:rsidRPr="000F35F1">
        <w:rPr>
          <w:i/>
          <w:iCs/>
        </w:rPr>
        <w:t>Molecular microbiology</w:t>
      </w:r>
      <w:r w:rsidRPr="000F35F1">
        <w:t>, 30(2), pp.295-304.</w:t>
      </w:r>
    </w:p>
    <w:p w14:paraId="707C9B72" w14:textId="77777777" w:rsidR="003B3930" w:rsidRPr="000F35F1" w:rsidRDefault="003B3930" w:rsidP="00D45880">
      <w:pPr>
        <w:pStyle w:val="ReferenceList-Conference"/>
      </w:pPr>
    </w:p>
    <w:p w14:paraId="1834C7A9" w14:textId="77777777" w:rsidR="00846646" w:rsidRDefault="00846646">
      <w:pPr>
        <w:rPr>
          <w:rFonts w:ascii="Times New Roman" w:hAnsi="Times New Roman" w:cs="Times New Roman"/>
          <w:b/>
          <w:bCs/>
        </w:rPr>
      </w:pPr>
      <w:r>
        <w:rPr>
          <w:rFonts w:ascii="Times New Roman" w:hAnsi="Times New Roman" w:cs="Times New Roman"/>
          <w:b/>
          <w:bCs/>
        </w:rPr>
        <w:br w:type="page"/>
      </w:r>
    </w:p>
    <w:p w14:paraId="135110F6" w14:textId="70556C9D" w:rsidR="00B24BB0" w:rsidRPr="000F35F1" w:rsidRDefault="00B24BB0" w:rsidP="00B24BB0">
      <w:pPr>
        <w:rPr>
          <w:rFonts w:ascii="Times New Roman" w:hAnsi="Times New Roman" w:cs="Times New Roman"/>
          <w:b/>
          <w:bCs/>
        </w:rPr>
      </w:pPr>
      <w:r w:rsidRPr="000F35F1">
        <w:rPr>
          <w:rFonts w:ascii="Times New Roman" w:hAnsi="Times New Roman" w:cs="Times New Roman"/>
          <w:b/>
          <w:bCs/>
        </w:rPr>
        <w:lastRenderedPageBreak/>
        <w:t xml:space="preserve">FIGURES </w:t>
      </w:r>
    </w:p>
    <w:p w14:paraId="28046C02" w14:textId="3BD433AD" w:rsidR="00B24BB0" w:rsidRPr="000F35F1" w:rsidRDefault="00B24BB0" w:rsidP="00DA13C2">
      <w:pPr>
        <w:spacing w:line="360" w:lineRule="auto"/>
        <w:jc w:val="both"/>
        <w:rPr>
          <w:rFonts w:ascii="Times New Roman" w:hAnsi="Times New Roman" w:cs="Times New Roman"/>
        </w:rPr>
      </w:pPr>
      <w:r w:rsidRPr="000F35F1">
        <w:rPr>
          <w:rFonts w:ascii="Times New Roman" w:hAnsi="Times New Roman" w:cs="Times New Roman"/>
        </w:rPr>
        <w:t xml:space="preserve">Place all figures </w:t>
      </w:r>
      <w:r w:rsidR="004604F9" w:rsidRPr="000F35F1">
        <w:rPr>
          <w:rFonts w:ascii="Times New Roman" w:hAnsi="Times New Roman" w:cs="Times New Roman"/>
        </w:rPr>
        <w:t>centre</w:t>
      </w:r>
      <w:r w:rsidRPr="000F35F1">
        <w:rPr>
          <w:rFonts w:ascii="Times New Roman" w:hAnsi="Times New Roman" w:cs="Times New Roman"/>
        </w:rPr>
        <w:t xml:space="preserve"> page and number figures consequently. Figures must include a caption, be placed below figures, be centred, and have one line spacing between the main text, as shown below:</w:t>
      </w:r>
    </w:p>
    <w:p w14:paraId="4CB05CDF" w14:textId="4B778014" w:rsidR="00B24BB0" w:rsidRPr="000F35F1" w:rsidRDefault="000F35F1" w:rsidP="000F35F1">
      <w:pPr>
        <w:jc w:val="center"/>
        <w:rPr>
          <w:rFonts w:ascii="Times New Roman" w:hAnsi="Times New Roman" w:cs="Times New Roman"/>
        </w:rPr>
      </w:pPr>
      <w:r w:rsidRPr="000F35F1">
        <w:rPr>
          <w:rFonts w:ascii="Times New Roman" w:hAnsi="Times New Roman" w:cs="Times New Roman"/>
          <w:noProof/>
        </w:rPr>
        <w:drawing>
          <wp:inline distT="0" distB="0" distL="0" distR="0" wp14:anchorId="427967F1" wp14:editId="481ECECF">
            <wp:extent cx="3478639" cy="1855274"/>
            <wp:effectExtent l="0" t="0" r="1270" b="0"/>
            <wp:docPr id="27030841" name="Picture 1" descr="A low angle view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0841" name="Picture 1" descr="A low angle view of a build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91139" cy="1861941"/>
                    </a:xfrm>
                    <a:prstGeom prst="rect">
                      <a:avLst/>
                    </a:prstGeom>
                  </pic:spPr>
                </pic:pic>
              </a:graphicData>
            </a:graphic>
          </wp:inline>
        </w:drawing>
      </w:r>
    </w:p>
    <w:p w14:paraId="24E7B02E" w14:textId="2013AC2E" w:rsidR="00B24BB0" w:rsidRPr="000F35F1" w:rsidRDefault="00B24BB0" w:rsidP="00B24BB0">
      <w:pPr>
        <w:jc w:val="center"/>
        <w:rPr>
          <w:rFonts w:ascii="Times New Roman" w:hAnsi="Times New Roman" w:cs="Times New Roman"/>
        </w:rPr>
      </w:pPr>
    </w:p>
    <w:p w14:paraId="675E8E07" w14:textId="78FE4C93" w:rsidR="00B24BB0" w:rsidRPr="000F35F1" w:rsidRDefault="00B24BB0" w:rsidP="00B24BB0">
      <w:pPr>
        <w:jc w:val="center"/>
        <w:rPr>
          <w:rFonts w:ascii="Times New Roman" w:hAnsi="Times New Roman" w:cs="Times New Roman"/>
        </w:rPr>
      </w:pPr>
      <w:r w:rsidRPr="000F35F1">
        <w:rPr>
          <w:rFonts w:ascii="Times New Roman" w:hAnsi="Times New Roman" w:cs="Times New Roman"/>
        </w:rPr>
        <w:t xml:space="preserve">Fig. 1 </w:t>
      </w:r>
      <w:r w:rsidR="000F35F1" w:rsidRPr="000F35F1">
        <w:rPr>
          <w:rFonts w:ascii="Times New Roman" w:hAnsi="Times New Roman" w:cs="Times New Roman"/>
        </w:rPr>
        <w:t>London College of Fashion</w:t>
      </w:r>
      <w:r w:rsidRPr="000F35F1">
        <w:rPr>
          <w:rFonts w:ascii="Times New Roman" w:hAnsi="Times New Roman" w:cs="Times New Roman"/>
        </w:rPr>
        <w:t xml:space="preserve">, </w:t>
      </w:r>
      <w:r w:rsidR="000F35F1" w:rsidRPr="000F35F1">
        <w:rPr>
          <w:rFonts w:ascii="Times New Roman" w:hAnsi="Times New Roman" w:cs="Times New Roman"/>
        </w:rPr>
        <w:t>London</w:t>
      </w:r>
    </w:p>
    <w:p w14:paraId="317BA106" w14:textId="77777777" w:rsidR="00B24BB0" w:rsidRPr="000F35F1" w:rsidRDefault="00B24BB0" w:rsidP="00B24BB0">
      <w:pPr>
        <w:jc w:val="center"/>
        <w:rPr>
          <w:rFonts w:ascii="Times New Roman" w:hAnsi="Times New Roman" w:cs="Times New Roman"/>
        </w:rPr>
      </w:pPr>
    </w:p>
    <w:p w14:paraId="6EDD2E08" w14:textId="331BE477" w:rsidR="00B24BB0" w:rsidRPr="000F35F1" w:rsidRDefault="00B24BB0" w:rsidP="00DA13C2">
      <w:pPr>
        <w:spacing w:line="360" w:lineRule="auto"/>
        <w:jc w:val="both"/>
        <w:rPr>
          <w:rFonts w:ascii="Times New Roman" w:hAnsi="Times New Roman" w:cs="Times New Roman"/>
        </w:rPr>
      </w:pPr>
      <w:r w:rsidRPr="000F35F1">
        <w:rPr>
          <w:rFonts w:ascii="Times New Roman" w:hAnsi="Times New Roman" w:cs="Times New Roman"/>
        </w:rPr>
        <w:t xml:space="preserve">When referring to a figure, use the figure number (Figure 1). Place figures close to the sections in which they are referred to. </w:t>
      </w:r>
    </w:p>
    <w:p w14:paraId="001793F4" w14:textId="77777777" w:rsidR="00595431" w:rsidRPr="000F35F1" w:rsidRDefault="00595431" w:rsidP="00DA13C2">
      <w:pPr>
        <w:spacing w:line="360" w:lineRule="auto"/>
        <w:rPr>
          <w:rFonts w:ascii="Times New Roman" w:hAnsi="Times New Roman" w:cs="Times New Roman"/>
        </w:rPr>
      </w:pPr>
    </w:p>
    <w:p w14:paraId="1880768F" w14:textId="77777777" w:rsidR="00B24BB0" w:rsidRPr="000F35F1" w:rsidRDefault="00B24BB0" w:rsidP="00DA13C2">
      <w:pPr>
        <w:spacing w:line="360" w:lineRule="auto"/>
        <w:rPr>
          <w:rFonts w:ascii="Times New Roman" w:hAnsi="Times New Roman" w:cs="Times New Roman"/>
        </w:rPr>
      </w:pPr>
    </w:p>
    <w:p w14:paraId="2393A7F9" w14:textId="7F90F703" w:rsidR="00595431" w:rsidRPr="000F35F1" w:rsidRDefault="00595431" w:rsidP="00DA13C2">
      <w:pPr>
        <w:spacing w:line="360" w:lineRule="auto"/>
        <w:rPr>
          <w:rFonts w:ascii="Times New Roman" w:hAnsi="Times New Roman" w:cs="Times New Roman"/>
          <w:b/>
          <w:bCs/>
        </w:rPr>
      </w:pPr>
      <w:r w:rsidRPr="000F35F1">
        <w:rPr>
          <w:rFonts w:ascii="Times New Roman" w:hAnsi="Times New Roman" w:cs="Times New Roman"/>
          <w:b/>
          <w:bCs/>
        </w:rPr>
        <w:t>TABLES</w:t>
      </w:r>
    </w:p>
    <w:p w14:paraId="729FB500" w14:textId="79174B60" w:rsidR="00595431" w:rsidRPr="000F35F1" w:rsidRDefault="00595431" w:rsidP="00DA13C2">
      <w:pPr>
        <w:spacing w:line="360" w:lineRule="auto"/>
        <w:rPr>
          <w:rFonts w:ascii="Times New Roman" w:hAnsi="Times New Roman" w:cs="Times New Roman"/>
        </w:rPr>
      </w:pPr>
      <w:r w:rsidRPr="000F35F1">
        <w:rPr>
          <w:rFonts w:ascii="Times New Roman" w:hAnsi="Times New Roman" w:cs="Times New Roman"/>
        </w:rPr>
        <w:t xml:space="preserve">Number tables consecutively and use table numbers when referring to a table (Table 1). Place table </w:t>
      </w:r>
      <w:r w:rsidR="004604F9">
        <w:rPr>
          <w:rFonts w:ascii="Times New Roman" w:hAnsi="Times New Roman" w:cs="Times New Roman"/>
        </w:rPr>
        <w:t xml:space="preserve">centred </w:t>
      </w:r>
      <w:r w:rsidRPr="000F35F1">
        <w:rPr>
          <w:rFonts w:ascii="Times New Roman" w:hAnsi="Times New Roman" w:cs="Times New Roman"/>
        </w:rPr>
        <w:t xml:space="preserve">page, with </w:t>
      </w:r>
      <w:r w:rsidR="00B24BB0" w:rsidRPr="000F35F1">
        <w:rPr>
          <w:rFonts w:ascii="Times New Roman" w:hAnsi="Times New Roman" w:cs="Times New Roman"/>
        </w:rPr>
        <w:t xml:space="preserve">a </w:t>
      </w:r>
      <w:r w:rsidRPr="000F35F1">
        <w:rPr>
          <w:rFonts w:ascii="Times New Roman" w:hAnsi="Times New Roman" w:cs="Times New Roman"/>
        </w:rPr>
        <w:t xml:space="preserve">caption above, as shown below: </w:t>
      </w:r>
    </w:p>
    <w:p w14:paraId="5409B0E5" w14:textId="77777777" w:rsidR="00DD6B58" w:rsidRDefault="00DD6B58" w:rsidP="00DD6B58">
      <w:pPr>
        <w:jc w:val="center"/>
        <w:rPr>
          <w:rFonts w:ascii="Times New Roman" w:hAnsi="Times New Roman" w:cs="Times New Roman"/>
        </w:rPr>
      </w:pPr>
    </w:p>
    <w:p w14:paraId="73A7EDA1" w14:textId="4F41ABD4" w:rsidR="00DD6B58" w:rsidRPr="00DD6B58" w:rsidRDefault="00DD6B58" w:rsidP="004604F9">
      <w:pPr>
        <w:jc w:val="center"/>
        <w:rPr>
          <w:rFonts w:ascii="Times New Roman" w:hAnsi="Times New Roman" w:cs="Times New Roman"/>
          <w:b/>
          <w:bCs/>
        </w:rPr>
      </w:pPr>
      <w:r w:rsidRPr="00DD6B58">
        <w:rPr>
          <w:rFonts w:ascii="Times New Roman" w:hAnsi="Times New Roman" w:cs="Times New Roman"/>
          <w:b/>
          <w:bCs/>
        </w:rPr>
        <w:t xml:space="preserve">Table </w:t>
      </w:r>
      <w:r>
        <w:rPr>
          <w:rFonts w:ascii="Times New Roman" w:hAnsi="Times New Roman" w:cs="Times New Roman"/>
          <w:b/>
          <w:bCs/>
        </w:rPr>
        <w:t>1.</w:t>
      </w:r>
      <w:r w:rsidRPr="00DD6B58">
        <w:rPr>
          <w:rFonts w:ascii="Times New Roman" w:hAnsi="Times New Roman" w:cs="Times New Roman"/>
          <w:b/>
          <w:bCs/>
        </w:rPr>
        <w:t xml:space="preserve"> </w:t>
      </w:r>
      <w:r w:rsidRPr="00DD6B58">
        <w:rPr>
          <w:rFonts w:ascii="Times New Roman" w:hAnsi="Times New Roman" w:cs="Times New Roman"/>
        </w:rPr>
        <w:t>Title of table</w:t>
      </w:r>
    </w:p>
    <w:p w14:paraId="73EFBBA8" w14:textId="77777777" w:rsidR="00595431" w:rsidRPr="000F35F1" w:rsidRDefault="00595431" w:rsidP="004604F9">
      <w:pPr>
        <w:jc w:val="center"/>
        <w:rPr>
          <w:rFonts w:ascii="Times New Roman" w:hAnsi="Times New Roman" w:cs="Times New Roman"/>
        </w:rPr>
      </w:pPr>
    </w:p>
    <w:tbl>
      <w:tblPr>
        <w:tblW w:w="0" w:type="auto"/>
        <w:tblInd w:w="1968" w:type="dxa"/>
        <w:tblLayout w:type="fixed"/>
        <w:tblCellMar>
          <w:left w:w="115" w:type="dxa"/>
          <w:right w:w="115" w:type="dxa"/>
        </w:tblCellMar>
        <w:tblLook w:val="0000" w:firstRow="0" w:lastRow="0" w:firstColumn="0" w:lastColumn="0" w:noHBand="0" w:noVBand="0"/>
      </w:tblPr>
      <w:tblGrid>
        <w:gridCol w:w="752"/>
        <w:gridCol w:w="2517"/>
        <w:gridCol w:w="1861"/>
      </w:tblGrid>
      <w:tr w:rsidR="00595431" w:rsidRPr="000F35F1" w14:paraId="65616EF0" w14:textId="77777777" w:rsidTr="004604F9">
        <w:trPr>
          <w:cantSplit/>
          <w:trHeight w:val="288"/>
        </w:trPr>
        <w:tc>
          <w:tcPr>
            <w:tcW w:w="752" w:type="dxa"/>
            <w:tcBorders>
              <w:top w:val="single" w:sz="2" w:space="0" w:color="auto"/>
              <w:left w:val="single" w:sz="2" w:space="0" w:color="auto"/>
            </w:tcBorders>
            <w:shd w:val="clear" w:color="auto" w:fill="auto"/>
          </w:tcPr>
          <w:p w14:paraId="4EFF0335" w14:textId="77777777" w:rsidR="00595431" w:rsidRPr="000F35F1" w:rsidRDefault="00595431" w:rsidP="004604F9">
            <w:pPr>
              <w:jc w:val="center"/>
              <w:rPr>
                <w:rFonts w:ascii="Times New Roman" w:hAnsi="Times New Roman" w:cs="Times New Roman"/>
                <w:b/>
                <w:bCs/>
                <w:color w:val="000000"/>
              </w:rPr>
            </w:pPr>
          </w:p>
        </w:tc>
        <w:tc>
          <w:tcPr>
            <w:tcW w:w="2517" w:type="dxa"/>
            <w:tcBorders>
              <w:top w:val="single" w:sz="2" w:space="0" w:color="auto"/>
              <w:left w:val="single" w:sz="2" w:space="0" w:color="auto"/>
            </w:tcBorders>
            <w:shd w:val="clear" w:color="auto" w:fill="auto"/>
          </w:tcPr>
          <w:p w14:paraId="282AE6BE" w14:textId="77777777" w:rsidR="00595431" w:rsidRPr="000F35F1" w:rsidRDefault="00595431" w:rsidP="004604F9">
            <w:pPr>
              <w:jc w:val="center"/>
              <w:rPr>
                <w:rFonts w:ascii="Times New Roman" w:hAnsi="Times New Roman" w:cs="Times New Roman"/>
                <w:b/>
                <w:bCs/>
                <w:color w:val="000000"/>
              </w:rPr>
            </w:pPr>
            <w:r w:rsidRPr="000F35F1">
              <w:rPr>
                <w:rFonts w:ascii="Times New Roman" w:hAnsi="Times New Roman" w:cs="Times New Roman"/>
                <w:b/>
                <w:bCs/>
                <w:color w:val="000000"/>
              </w:rPr>
              <w:t>1</w:t>
            </w:r>
          </w:p>
        </w:tc>
        <w:tc>
          <w:tcPr>
            <w:tcW w:w="1861" w:type="dxa"/>
            <w:tcBorders>
              <w:top w:val="single" w:sz="2" w:space="0" w:color="auto"/>
              <w:left w:val="single" w:sz="2" w:space="0" w:color="auto"/>
              <w:right w:val="single" w:sz="2" w:space="0" w:color="auto"/>
            </w:tcBorders>
            <w:shd w:val="clear" w:color="auto" w:fill="auto"/>
          </w:tcPr>
          <w:p w14:paraId="10E2BC60" w14:textId="77777777" w:rsidR="00595431" w:rsidRPr="000F35F1" w:rsidRDefault="00595431" w:rsidP="004604F9">
            <w:pPr>
              <w:jc w:val="center"/>
              <w:rPr>
                <w:rFonts w:ascii="Times New Roman" w:hAnsi="Times New Roman" w:cs="Times New Roman"/>
                <w:b/>
                <w:bCs/>
                <w:color w:val="000000"/>
              </w:rPr>
            </w:pPr>
            <w:r w:rsidRPr="000F35F1">
              <w:rPr>
                <w:rFonts w:ascii="Times New Roman" w:hAnsi="Times New Roman" w:cs="Times New Roman"/>
                <w:b/>
                <w:bCs/>
                <w:color w:val="000000"/>
              </w:rPr>
              <w:t>2</w:t>
            </w:r>
          </w:p>
        </w:tc>
      </w:tr>
      <w:tr w:rsidR="00595431" w:rsidRPr="000F35F1" w14:paraId="5535262A" w14:textId="77777777" w:rsidTr="004604F9">
        <w:trPr>
          <w:cantSplit/>
          <w:trHeight w:val="288"/>
        </w:trPr>
        <w:tc>
          <w:tcPr>
            <w:tcW w:w="752" w:type="dxa"/>
            <w:tcBorders>
              <w:top w:val="single" w:sz="2" w:space="0" w:color="auto"/>
              <w:left w:val="single" w:sz="2" w:space="0" w:color="auto"/>
            </w:tcBorders>
            <w:shd w:val="clear" w:color="auto" w:fill="auto"/>
          </w:tcPr>
          <w:p w14:paraId="65E9D2A3" w14:textId="77777777" w:rsidR="00595431" w:rsidRPr="000F35F1" w:rsidRDefault="00595431" w:rsidP="004604F9">
            <w:pPr>
              <w:jc w:val="center"/>
              <w:rPr>
                <w:rFonts w:ascii="Times New Roman" w:hAnsi="Times New Roman" w:cs="Times New Roman"/>
                <w:b/>
                <w:bCs/>
                <w:color w:val="000000"/>
              </w:rPr>
            </w:pPr>
            <w:r w:rsidRPr="000F35F1">
              <w:rPr>
                <w:rFonts w:ascii="Times New Roman" w:hAnsi="Times New Roman" w:cs="Times New Roman"/>
                <w:b/>
                <w:bCs/>
                <w:color w:val="000000"/>
              </w:rPr>
              <w:t>A</w:t>
            </w:r>
          </w:p>
        </w:tc>
        <w:tc>
          <w:tcPr>
            <w:tcW w:w="2517" w:type="dxa"/>
            <w:tcBorders>
              <w:top w:val="single" w:sz="2" w:space="0" w:color="auto"/>
              <w:left w:val="single" w:sz="2" w:space="0" w:color="auto"/>
            </w:tcBorders>
            <w:shd w:val="clear" w:color="auto" w:fill="auto"/>
          </w:tcPr>
          <w:p w14:paraId="5642B52B" w14:textId="77777777" w:rsidR="00595431" w:rsidRPr="000F35F1" w:rsidRDefault="00595431" w:rsidP="004604F9">
            <w:pPr>
              <w:pStyle w:val="Abstract"/>
              <w:jc w:val="center"/>
              <w:rPr>
                <w:color w:val="000000"/>
                <w:sz w:val="24"/>
                <w:szCs w:val="24"/>
                <w:lang w:val="en-GB"/>
              </w:rPr>
            </w:pPr>
          </w:p>
        </w:tc>
        <w:tc>
          <w:tcPr>
            <w:tcW w:w="1861" w:type="dxa"/>
            <w:tcBorders>
              <w:top w:val="single" w:sz="2" w:space="0" w:color="auto"/>
              <w:left w:val="single" w:sz="2" w:space="0" w:color="auto"/>
              <w:right w:val="single" w:sz="2" w:space="0" w:color="auto"/>
            </w:tcBorders>
            <w:shd w:val="clear" w:color="auto" w:fill="auto"/>
          </w:tcPr>
          <w:p w14:paraId="582D196C" w14:textId="77777777" w:rsidR="00595431" w:rsidRPr="000F35F1" w:rsidRDefault="00595431" w:rsidP="004604F9">
            <w:pPr>
              <w:pStyle w:val="Abstract"/>
              <w:jc w:val="center"/>
              <w:rPr>
                <w:color w:val="000000"/>
                <w:sz w:val="24"/>
                <w:szCs w:val="24"/>
                <w:lang w:val="en-GB"/>
              </w:rPr>
            </w:pPr>
          </w:p>
        </w:tc>
      </w:tr>
      <w:tr w:rsidR="00595431" w:rsidRPr="000F35F1" w14:paraId="6F893CEE" w14:textId="77777777" w:rsidTr="004604F9">
        <w:trPr>
          <w:cantSplit/>
          <w:trHeight w:val="288"/>
        </w:trPr>
        <w:tc>
          <w:tcPr>
            <w:tcW w:w="752" w:type="dxa"/>
            <w:tcBorders>
              <w:top w:val="single" w:sz="2" w:space="0" w:color="auto"/>
              <w:left w:val="single" w:sz="2" w:space="0" w:color="auto"/>
            </w:tcBorders>
            <w:shd w:val="clear" w:color="auto" w:fill="auto"/>
          </w:tcPr>
          <w:p w14:paraId="7306029B" w14:textId="77777777" w:rsidR="00595431" w:rsidRPr="000F35F1" w:rsidRDefault="00595431" w:rsidP="004604F9">
            <w:pPr>
              <w:jc w:val="center"/>
              <w:rPr>
                <w:rFonts w:ascii="Times New Roman" w:hAnsi="Times New Roman" w:cs="Times New Roman"/>
                <w:b/>
                <w:bCs/>
                <w:color w:val="000000"/>
              </w:rPr>
            </w:pPr>
            <w:r w:rsidRPr="000F35F1">
              <w:rPr>
                <w:rFonts w:ascii="Times New Roman" w:hAnsi="Times New Roman" w:cs="Times New Roman"/>
                <w:b/>
                <w:bCs/>
                <w:color w:val="000000"/>
              </w:rPr>
              <w:t>B</w:t>
            </w:r>
          </w:p>
        </w:tc>
        <w:tc>
          <w:tcPr>
            <w:tcW w:w="2517" w:type="dxa"/>
            <w:tcBorders>
              <w:top w:val="single" w:sz="2" w:space="0" w:color="auto"/>
              <w:left w:val="single" w:sz="2" w:space="0" w:color="auto"/>
            </w:tcBorders>
            <w:shd w:val="clear" w:color="auto" w:fill="auto"/>
          </w:tcPr>
          <w:p w14:paraId="489EDCFC" w14:textId="77777777" w:rsidR="00595431" w:rsidRPr="000F35F1" w:rsidRDefault="00595431" w:rsidP="004604F9">
            <w:pPr>
              <w:jc w:val="center"/>
              <w:rPr>
                <w:rFonts w:ascii="Times New Roman" w:hAnsi="Times New Roman" w:cs="Times New Roman"/>
                <w:color w:val="000000"/>
              </w:rPr>
            </w:pPr>
          </w:p>
        </w:tc>
        <w:tc>
          <w:tcPr>
            <w:tcW w:w="1861" w:type="dxa"/>
            <w:tcBorders>
              <w:top w:val="single" w:sz="2" w:space="0" w:color="auto"/>
              <w:left w:val="single" w:sz="2" w:space="0" w:color="auto"/>
              <w:right w:val="single" w:sz="2" w:space="0" w:color="auto"/>
            </w:tcBorders>
            <w:shd w:val="clear" w:color="auto" w:fill="auto"/>
          </w:tcPr>
          <w:p w14:paraId="11907FF3" w14:textId="77777777" w:rsidR="00595431" w:rsidRPr="000F35F1" w:rsidRDefault="00595431" w:rsidP="004604F9">
            <w:pPr>
              <w:jc w:val="center"/>
              <w:rPr>
                <w:rFonts w:ascii="Times New Roman" w:hAnsi="Times New Roman" w:cs="Times New Roman"/>
                <w:color w:val="000000"/>
              </w:rPr>
            </w:pPr>
          </w:p>
        </w:tc>
      </w:tr>
      <w:tr w:rsidR="00595431" w:rsidRPr="000F35F1" w14:paraId="154E3536" w14:textId="77777777" w:rsidTr="004604F9">
        <w:trPr>
          <w:cantSplit/>
          <w:trHeight w:val="288"/>
        </w:trPr>
        <w:tc>
          <w:tcPr>
            <w:tcW w:w="752" w:type="dxa"/>
            <w:tcBorders>
              <w:top w:val="single" w:sz="2" w:space="0" w:color="auto"/>
              <w:left w:val="single" w:sz="2" w:space="0" w:color="auto"/>
            </w:tcBorders>
            <w:shd w:val="clear" w:color="auto" w:fill="auto"/>
          </w:tcPr>
          <w:p w14:paraId="7EF36461" w14:textId="77777777" w:rsidR="00595431" w:rsidRPr="000F35F1" w:rsidRDefault="00595431" w:rsidP="004604F9">
            <w:pPr>
              <w:jc w:val="center"/>
              <w:rPr>
                <w:rFonts w:ascii="Times New Roman" w:hAnsi="Times New Roman" w:cs="Times New Roman"/>
                <w:b/>
                <w:bCs/>
                <w:color w:val="000000"/>
              </w:rPr>
            </w:pPr>
            <w:r w:rsidRPr="000F35F1">
              <w:rPr>
                <w:rFonts w:ascii="Times New Roman" w:hAnsi="Times New Roman" w:cs="Times New Roman"/>
                <w:b/>
                <w:bCs/>
                <w:color w:val="000000"/>
              </w:rPr>
              <w:t>C</w:t>
            </w:r>
          </w:p>
        </w:tc>
        <w:tc>
          <w:tcPr>
            <w:tcW w:w="2517" w:type="dxa"/>
            <w:tcBorders>
              <w:top w:val="single" w:sz="2" w:space="0" w:color="auto"/>
              <w:left w:val="single" w:sz="2" w:space="0" w:color="auto"/>
            </w:tcBorders>
            <w:shd w:val="clear" w:color="auto" w:fill="auto"/>
          </w:tcPr>
          <w:p w14:paraId="5A5EC90F" w14:textId="77777777" w:rsidR="00595431" w:rsidRPr="000F35F1" w:rsidRDefault="00595431" w:rsidP="004604F9">
            <w:pPr>
              <w:jc w:val="center"/>
              <w:rPr>
                <w:rFonts w:ascii="Times New Roman" w:hAnsi="Times New Roman" w:cs="Times New Roman"/>
                <w:color w:val="000000"/>
              </w:rPr>
            </w:pPr>
          </w:p>
        </w:tc>
        <w:tc>
          <w:tcPr>
            <w:tcW w:w="1861" w:type="dxa"/>
            <w:tcBorders>
              <w:top w:val="single" w:sz="2" w:space="0" w:color="auto"/>
              <w:left w:val="single" w:sz="2" w:space="0" w:color="auto"/>
              <w:right w:val="single" w:sz="2" w:space="0" w:color="auto"/>
            </w:tcBorders>
            <w:shd w:val="clear" w:color="auto" w:fill="auto"/>
          </w:tcPr>
          <w:p w14:paraId="01542CFA" w14:textId="77777777" w:rsidR="00595431" w:rsidRPr="000F35F1" w:rsidRDefault="00595431" w:rsidP="004604F9">
            <w:pPr>
              <w:jc w:val="center"/>
              <w:rPr>
                <w:rFonts w:ascii="Times New Roman" w:hAnsi="Times New Roman" w:cs="Times New Roman"/>
                <w:color w:val="000000"/>
              </w:rPr>
            </w:pPr>
          </w:p>
        </w:tc>
      </w:tr>
      <w:tr w:rsidR="00595431" w:rsidRPr="000F35F1" w14:paraId="4C4B7F54" w14:textId="77777777" w:rsidTr="004604F9">
        <w:trPr>
          <w:cantSplit/>
          <w:trHeight w:val="288"/>
        </w:trPr>
        <w:tc>
          <w:tcPr>
            <w:tcW w:w="752" w:type="dxa"/>
            <w:tcBorders>
              <w:top w:val="single" w:sz="2" w:space="0" w:color="auto"/>
              <w:left w:val="single" w:sz="2" w:space="0" w:color="auto"/>
              <w:bottom w:val="single" w:sz="2" w:space="0" w:color="auto"/>
            </w:tcBorders>
            <w:shd w:val="clear" w:color="auto" w:fill="auto"/>
          </w:tcPr>
          <w:p w14:paraId="745C098B" w14:textId="77777777" w:rsidR="00595431" w:rsidRPr="000F35F1" w:rsidRDefault="00595431" w:rsidP="004604F9">
            <w:pPr>
              <w:jc w:val="center"/>
              <w:rPr>
                <w:rFonts w:ascii="Times New Roman" w:hAnsi="Times New Roman" w:cs="Times New Roman"/>
                <w:b/>
                <w:bCs/>
                <w:color w:val="000000"/>
              </w:rPr>
            </w:pPr>
            <w:r w:rsidRPr="000F35F1">
              <w:rPr>
                <w:rFonts w:ascii="Times New Roman" w:hAnsi="Times New Roman" w:cs="Times New Roman"/>
                <w:b/>
                <w:bCs/>
                <w:color w:val="000000"/>
              </w:rPr>
              <w:t>D</w:t>
            </w:r>
          </w:p>
        </w:tc>
        <w:tc>
          <w:tcPr>
            <w:tcW w:w="2517" w:type="dxa"/>
            <w:tcBorders>
              <w:top w:val="single" w:sz="2" w:space="0" w:color="auto"/>
              <w:left w:val="single" w:sz="2" w:space="0" w:color="auto"/>
              <w:bottom w:val="single" w:sz="2" w:space="0" w:color="auto"/>
            </w:tcBorders>
            <w:shd w:val="clear" w:color="auto" w:fill="auto"/>
          </w:tcPr>
          <w:p w14:paraId="09E7164B" w14:textId="77777777" w:rsidR="00595431" w:rsidRPr="000F35F1" w:rsidRDefault="00595431" w:rsidP="004604F9">
            <w:pPr>
              <w:jc w:val="center"/>
              <w:rPr>
                <w:rFonts w:ascii="Times New Roman" w:hAnsi="Times New Roman" w:cs="Times New Roman"/>
                <w:color w:val="000000"/>
              </w:rPr>
            </w:pPr>
          </w:p>
        </w:tc>
        <w:tc>
          <w:tcPr>
            <w:tcW w:w="1861" w:type="dxa"/>
            <w:tcBorders>
              <w:top w:val="single" w:sz="2" w:space="0" w:color="auto"/>
              <w:left w:val="single" w:sz="2" w:space="0" w:color="auto"/>
              <w:bottom w:val="single" w:sz="2" w:space="0" w:color="auto"/>
              <w:right w:val="single" w:sz="2" w:space="0" w:color="auto"/>
            </w:tcBorders>
            <w:shd w:val="clear" w:color="auto" w:fill="auto"/>
          </w:tcPr>
          <w:p w14:paraId="014EEFA0" w14:textId="77777777" w:rsidR="00595431" w:rsidRPr="000F35F1" w:rsidRDefault="00595431" w:rsidP="004604F9">
            <w:pPr>
              <w:jc w:val="center"/>
              <w:rPr>
                <w:rFonts w:ascii="Times New Roman" w:hAnsi="Times New Roman" w:cs="Times New Roman"/>
                <w:color w:val="000000"/>
              </w:rPr>
            </w:pPr>
          </w:p>
        </w:tc>
      </w:tr>
    </w:tbl>
    <w:p w14:paraId="076087D2" w14:textId="77777777" w:rsidR="00595431" w:rsidRPr="000F35F1" w:rsidRDefault="00595431" w:rsidP="004604F9">
      <w:pPr>
        <w:jc w:val="center"/>
        <w:rPr>
          <w:rFonts w:ascii="Times New Roman" w:hAnsi="Times New Roman" w:cs="Times New Roman"/>
        </w:rPr>
      </w:pPr>
    </w:p>
    <w:p w14:paraId="492B2D12" w14:textId="77777777" w:rsidR="00D7484E" w:rsidRPr="000F35F1" w:rsidRDefault="00D7484E" w:rsidP="00DD6B58">
      <w:pPr>
        <w:pStyle w:val="ReferenceList-Conference"/>
        <w:rPr>
          <w:u w:val="single"/>
        </w:rPr>
      </w:pPr>
    </w:p>
    <w:p w14:paraId="64B05D82" w14:textId="069C440D" w:rsidR="009220E0" w:rsidRPr="009220E0" w:rsidRDefault="009220E0" w:rsidP="009220E0">
      <w:pPr>
        <w:pStyle w:val="Heading1-Conference"/>
      </w:pPr>
      <w:r w:rsidRPr="009220E0">
        <w:t>A</w:t>
      </w:r>
      <w:r>
        <w:t>PPENDICES</w:t>
      </w:r>
      <w:r w:rsidRPr="009220E0">
        <w:t xml:space="preserve"> </w:t>
      </w:r>
    </w:p>
    <w:p w14:paraId="5D0034EB" w14:textId="0399DA88" w:rsidR="009220E0" w:rsidRPr="008C6DD2" w:rsidRDefault="00895DDA" w:rsidP="00DA13C2">
      <w:pPr>
        <w:spacing w:line="360" w:lineRule="auto"/>
        <w:rPr>
          <w:rFonts w:ascii="Times New Roman" w:hAnsi="Times New Roman" w:cs="Times New Roman"/>
          <w:color w:val="FF0000"/>
        </w:rPr>
      </w:pPr>
      <w:r>
        <w:rPr>
          <w:rFonts w:ascii="Times New Roman" w:hAnsi="Times New Roman" w:cs="Times New Roman"/>
        </w:rPr>
        <w:t>In the conference proceedings, w</w:t>
      </w:r>
      <w:proofErr w:type="spellStart"/>
      <w:r w:rsidR="009220E0">
        <w:rPr>
          <w:rFonts w:ascii="Times New Roman" w:hAnsi="Times New Roman" w:cs="Times New Roman"/>
          <w:lang w:val="en-US"/>
        </w:rPr>
        <w:t>e</w:t>
      </w:r>
      <w:proofErr w:type="spellEnd"/>
      <w:r w:rsidR="009220E0">
        <w:rPr>
          <w:rFonts w:ascii="Times New Roman" w:hAnsi="Times New Roman" w:cs="Times New Roman"/>
          <w:lang w:val="en-US"/>
        </w:rPr>
        <w:t xml:space="preserve"> are not recommending </w:t>
      </w:r>
      <w:r>
        <w:rPr>
          <w:rFonts w:ascii="Times New Roman" w:hAnsi="Times New Roman" w:cs="Times New Roman"/>
          <w:lang w:val="en-US"/>
        </w:rPr>
        <w:t>using</w:t>
      </w:r>
      <w:r w:rsidR="009220E0">
        <w:rPr>
          <w:rFonts w:ascii="Times New Roman" w:hAnsi="Times New Roman" w:cs="Times New Roman"/>
          <w:lang w:val="en-US"/>
        </w:rPr>
        <w:t xml:space="preserve"> appendices</w:t>
      </w:r>
      <w:r>
        <w:rPr>
          <w:rFonts w:ascii="Times New Roman" w:hAnsi="Times New Roman" w:cs="Times New Roman"/>
          <w:lang w:val="en-US"/>
        </w:rPr>
        <w:t>. However, you may think it is necessary to support your research</w:t>
      </w:r>
      <w:r w:rsidR="009D5264">
        <w:rPr>
          <w:rFonts w:ascii="Times New Roman" w:hAnsi="Times New Roman" w:cs="Times New Roman"/>
          <w:lang w:val="en-US"/>
        </w:rPr>
        <w:t xml:space="preserve">.  These are the guidelines of the conferencing proceeding Appendices. </w:t>
      </w:r>
      <w:r>
        <w:rPr>
          <w:rFonts w:ascii="Times New Roman" w:hAnsi="Times New Roman" w:cs="Times New Roman"/>
          <w:lang w:val="en-US"/>
        </w:rPr>
        <w:t>P</w:t>
      </w:r>
      <w:r w:rsidR="009220E0" w:rsidRPr="002E2C32">
        <w:rPr>
          <w:rFonts w:ascii="Times New Roman" w:hAnsi="Times New Roman" w:cs="Times New Roman"/>
          <w:lang w:val="en-US"/>
        </w:rPr>
        <w:t>lease</w:t>
      </w:r>
      <w:r w:rsidR="009220E0">
        <w:rPr>
          <w:rFonts w:ascii="Times New Roman" w:hAnsi="Times New Roman" w:cs="Times New Roman"/>
          <w:lang w:val="en-US"/>
        </w:rPr>
        <w:t xml:space="preserve"> include related material that is not essential to present within the main body of the paper. Appendices should be structured </w:t>
      </w:r>
      <w:r w:rsidR="009D5264">
        <w:rPr>
          <w:rFonts w:ascii="Times New Roman" w:hAnsi="Times New Roman" w:cs="Times New Roman"/>
          <w:lang w:val="en-US"/>
        </w:rPr>
        <w:t>A</w:t>
      </w:r>
      <w:r w:rsidR="009220E0">
        <w:rPr>
          <w:rFonts w:ascii="Times New Roman" w:hAnsi="Times New Roman" w:cs="Times New Roman"/>
          <w:lang w:val="en-US"/>
        </w:rPr>
        <w:t xml:space="preserve">, </w:t>
      </w:r>
      <w:r w:rsidR="009D5264">
        <w:rPr>
          <w:rFonts w:ascii="Times New Roman" w:hAnsi="Times New Roman" w:cs="Times New Roman"/>
          <w:lang w:val="en-US"/>
        </w:rPr>
        <w:t>B</w:t>
      </w:r>
      <w:r w:rsidR="009220E0">
        <w:rPr>
          <w:rFonts w:ascii="Times New Roman" w:hAnsi="Times New Roman" w:cs="Times New Roman"/>
          <w:lang w:val="en-US"/>
        </w:rPr>
        <w:t xml:space="preserve">, </w:t>
      </w:r>
      <w:r w:rsidR="009D5264">
        <w:rPr>
          <w:rFonts w:ascii="Times New Roman" w:hAnsi="Times New Roman" w:cs="Times New Roman"/>
          <w:lang w:val="en-US"/>
        </w:rPr>
        <w:t>C</w:t>
      </w:r>
      <w:r w:rsidR="009220E0">
        <w:rPr>
          <w:rFonts w:ascii="Times New Roman" w:hAnsi="Times New Roman" w:cs="Times New Roman"/>
          <w:lang w:val="en-US"/>
        </w:rPr>
        <w:t xml:space="preserve"> etc.</w:t>
      </w:r>
      <w:r w:rsidR="009220E0" w:rsidRPr="002E2C32">
        <w:rPr>
          <w:rFonts w:ascii="Times New Roman" w:hAnsi="Times New Roman" w:cs="Times New Roman"/>
          <w:color w:val="FF0000"/>
          <w:lang w:val="en-US"/>
        </w:rPr>
        <w:t xml:space="preserve"> </w:t>
      </w:r>
    </w:p>
    <w:p w14:paraId="7FE530A4" w14:textId="77777777" w:rsidR="00864757" w:rsidRPr="000F35F1" w:rsidRDefault="00864757" w:rsidP="00864757">
      <w:pPr>
        <w:pStyle w:val="Pharagraph-Conference"/>
        <w:ind w:firstLine="0"/>
        <w:rPr>
          <w:u w:val="single"/>
        </w:rPr>
      </w:pPr>
    </w:p>
    <w:sectPr w:rsidR="00864757" w:rsidRPr="000F35F1" w:rsidSect="00FE728F">
      <w:footerReference w:type="even"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77700" w14:textId="77777777" w:rsidR="00A70C17" w:rsidRDefault="00A70C17" w:rsidP="009E23C3">
      <w:r>
        <w:separator/>
      </w:r>
    </w:p>
  </w:endnote>
  <w:endnote w:type="continuationSeparator" w:id="0">
    <w:p w14:paraId="7946BEA9" w14:textId="77777777" w:rsidR="00A70C17" w:rsidRDefault="00A70C17" w:rsidP="009E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6750341"/>
      <w:docPartObj>
        <w:docPartGallery w:val="Page Numbers (Bottom of Page)"/>
        <w:docPartUnique/>
      </w:docPartObj>
    </w:sdtPr>
    <w:sdtContent>
      <w:p w14:paraId="41E08D75" w14:textId="2A9621F9" w:rsidR="009E23C3" w:rsidRDefault="009E23C3" w:rsidP="00A14E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6FC4E0" w14:textId="77777777" w:rsidR="009E23C3" w:rsidRDefault="009E2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2740443"/>
      <w:docPartObj>
        <w:docPartGallery w:val="Page Numbers (Bottom of Page)"/>
        <w:docPartUnique/>
      </w:docPartObj>
    </w:sdtPr>
    <w:sdtContent>
      <w:p w14:paraId="7F7C1F23" w14:textId="0C30AF12" w:rsidR="009E23C3" w:rsidRDefault="009E23C3" w:rsidP="00A14E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7C6003" w14:textId="77777777" w:rsidR="009E23C3" w:rsidRDefault="009E2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053A3" w14:textId="77777777" w:rsidR="00A70C17" w:rsidRDefault="00A70C17" w:rsidP="009E23C3">
      <w:r>
        <w:separator/>
      </w:r>
    </w:p>
  </w:footnote>
  <w:footnote w:type="continuationSeparator" w:id="0">
    <w:p w14:paraId="432DEF21" w14:textId="77777777" w:rsidR="00A70C17" w:rsidRDefault="00A70C17" w:rsidP="009E2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A6464"/>
    <w:multiLevelType w:val="multilevel"/>
    <w:tmpl w:val="0809001D"/>
    <w:styleLink w:val="TablesandFigures-Conferen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9F208B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27616366">
    <w:abstractNumId w:val="1"/>
  </w:num>
  <w:num w:numId="2" w16cid:durableId="1733655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E4"/>
    <w:rsid w:val="000100AA"/>
    <w:rsid w:val="0004581D"/>
    <w:rsid w:val="0005387A"/>
    <w:rsid w:val="00093B14"/>
    <w:rsid w:val="000F35F1"/>
    <w:rsid w:val="000F3D13"/>
    <w:rsid w:val="00113DA8"/>
    <w:rsid w:val="001729E2"/>
    <w:rsid w:val="001B3769"/>
    <w:rsid w:val="00215D8E"/>
    <w:rsid w:val="00241F05"/>
    <w:rsid w:val="00262BB3"/>
    <w:rsid w:val="002A06B4"/>
    <w:rsid w:val="002B1E10"/>
    <w:rsid w:val="003053AA"/>
    <w:rsid w:val="003510BB"/>
    <w:rsid w:val="003B3930"/>
    <w:rsid w:val="003D029D"/>
    <w:rsid w:val="00440B71"/>
    <w:rsid w:val="004604F9"/>
    <w:rsid w:val="004912E4"/>
    <w:rsid w:val="00497471"/>
    <w:rsid w:val="004E55AD"/>
    <w:rsid w:val="005407EF"/>
    <w:rsid w:val="00545517"/>
    <w:rsid w:val="005547EB"/>
    <w:rsid w:val="00591C9B"/>
    <w:rsid w:val="00595431"/>
    <w:rsid w:val="005C0E96"/>
    <w:rsid w:val="005C1312"/>
    <w:rsid w:val="005C7327"/>
    <w:rsid w:val="00697279"/>
    <w:rsid w:val="006B7389"/>
    <w:rsid w:val="00764809"/>
    <w:rsid w:val="007B6B8E"/>
    <w:rsid w:val="00817443"/>
    <w:rsid w:val="00832D47"/>
    <w:rsid w:val="00846646"/>
    <w:rsid w:val="00864757"/>
    <w:rsid w:val="0086517A"/>
    <w:rsid w:val="00895DDA"/>
    <w:rsid w:val="009220E0"/>
    <w:rsid w:val="009221BD"/>
    <w:rsid w:val="009948BF"/>
    <w:rsid w:val="009D5264"/>
    <w:rsid w:val="009E23C3"/>
    <w:rsid w:val="00A70C17"/>
    <w:rsid w:val="00AC40C5"/>
    <w:rsid w:val="00AD2930"/>
    <w:rsid w:val="00B1022E"/>
    <w:rsid w:val="00B24BB0"/>
    <w:rsid w:val="00B722DF"/>
    <w:rsid w:val="00B809BF"/>
    <w:rsid w:val="00B8278E"/>
    <w:rsid w:val="00BA536C"/>
    <w:rsid w:val="00C42686"/>
    <w:rsid w:val="00C5003A"/>
    <w:rsid w:val="00C977D3"/>
    <w:rsid w:val="00CC0773"/>
    <w:rsid w:val="00CD47C4"/>
    <w:rsid w:val="00CE1858"/>
    <w:rsid w:val="00D44503"/>
    <w:rsid w:val="00D45880"/>
    <w:rsid w:val="00D7484E"/>
    <w:rsid w:val="00D9481F"/>
    <w:rsid w:val="00DA13C2"/>
    <w:rsid w:val="00DD6B58"/>
    <w:rsid w:val="00F1756B"/>
    <w:rsid w:val="00F47211"/>
    <w:rsid w:val="00FB69AE"/>
    <w:rsid w:val="00FC308D"/>
    <w:rsid w:val="00FE728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F0F3"/>
  <w15:chartTrackingRefBased/>
  <w15:docId w15:val="{22068964-5501-3543-A857-B3CEFD16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2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12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12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12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12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12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2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2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2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2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12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12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12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12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12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2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2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2E4"/>
    <w:rPr>
      <w:rFonts w:eastAsiaTheme="majorEastAsia" w:cstheme="majorBidi"/>
      <w:color w:val="272727" w:themeColor="text1" w:themeTint="D8"/>
    </w:rPr>
  </w:style>
  <w:style w:type="paragraph" w:styleId="Title">
    <w:name w:val="Title"/>
    <w:basedOn w:val="Normal"/>
    <w:next w:val="Normal"/>
    <w:link w:val="TitleChar"/>
    <w:uiPriority w:val="10"/>
    <w:qFormat/>
    <w:rsid w:val="004912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2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2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2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2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12E4"/>
    <w:rPr>
      <w:i/>
      <w:iCs/>
      <w:color w:val="404040" w:themeColor="text1" w:themeTint="BF"/>
    </w:rPr>
  </w:style>
  <w:style w:type="paragraph" w:styleId="ListParagraph">
    <w:name w:val="List Paragraph"/>
    <w:basedOn w:val="Normal"/>
    <w:uiPriority w:val="34"/>
    <w:qFormat/>
    <w:rsid w:val="004912E4"/>
    <w:pPr>
      <w:ind w:left="720"/>
      <w:contextualSpacing/>
    </w:pPr>
  </w:style>
  <w:style w:type="character" w:styleId="IntenseEmphasis">
    <w:name w:val="Intense Emphasis"/>
    <w:basedOn w:val="DefaultParagraphFont"/>
    <w:uiPriority w:val="21"/>
    <w:qFormat/>
    <w:rsid w:val="004912E4"/>
    <w:rPr>
      <w:i/>
      <w:iCs/>
      <w:color w:val="2F5496" w:themeColor="accent1" w:themeShade="BF"/>
    </w:rPr>
  </w:style>
  <w:style w:type="paragraph" w:styleId="IntenseQuote">
    <w:name w:val="Intense Quote"/>
    <w:basedOn w:val="Normal"/>
    <w:next w:val="Normal"/>
    <w:link w:val="IntenseQuoteChar"/>
    <w:uiPriority w:val="30"/>
    <w:qFormat/>
    <w:rsid w:val="00491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12E4"/>
    <w:rPr>
      <w:i/>
      <w:iCs/>
      <w:color w:val="2F5496" w:themeColor="accent1" w:themeShade="BF"/>
    </w:rPr>
  </w:style>
  <w:style w:type="character" w:styleId="IntenseReference">
    <w:name w:val="Intense Reference"/>
    <w:basedOn w:val="DefaultParagraphFont"/>
    <w:uiPriority w:val="32"/>
    <w:qFormat/>
    <w:rsid w:val="004912E4"/>
    <w:rPr>
      <w:b/>
      <w:bCs/>
      <w:smallCaps/>
      <w:color w:val="2F5496" w:themeColor="accent1" w:themeShade="BF"/>
      <w:spacing w:val="5"/>
    </w:rPr>
  </w:style>
  <w:style w:type="paragraph" w:styleId="Footer">
    <w:name w:val="footer"/>
    <w:basedOn w:val="Normal"/>
    <w:link w:val="FooterChar"/>
    <w:uiPriority w:val="99"/>
    <w:unhideWhenUsed/>
    <w:rsid w:val="009E23C3"/>
    <w:pPr>
      <w:tabs>
        <w:tab w:val="center" w:pos="4513"/>
        <w:tab w:val="right" w:pos="9026"/>
      </w:tabs>
    </w:pPr>
  </w:style>
  <w:style w:type="character" w:customStyle="1" w:styleId="FooterChar">
    <w:name w:val="Footer Char"/>
    <w:basedOn w:val="DefaultParagraphFont"/>
    <w:link w:val="Footer"/>
    <w:uiPriority w:val="99"/>
    <w:rsid w:val="009E23C3"/>
  </w:style>
  <w:style w:type="character" w:styleId="PageNumber">
    <w:name w:val="page number"/>
    <w:basedOn w:val="DefaultParagraphFont"/>
    <w:uiPriority w:val="99"/>
    <w:semiHidden/>
    <w:unhideWhenUsed/>
    <w:rsid w:val="009E23C3"/>
  </w:style>
  <w:style w:type="paragraph" w:customStyle="1" w:styleId="Heading1-Conference">
    <w:name w:val="Heading 1 - Conference"/>
    <w:basedOn w:val="Heading1"/>
    <w:qFormat/>
    <w:rsid w:val="0005387A"/>
    <w:rPr>
      <w:rFonts w:ascii="Times New Roman" w:hAnsi="Times New Roman" w:cs="Times New Roman"/>
      <w:b/>
      <w:bCs/>
      <w:color w:val="000000" w:themeColor="text1"/>
      <w:sz w:val="24"/>
    </w:rPr>
  </w:style>
  <w:style w:type="paragraph" w:customStyle="1" w:styleId="Heading2-ConferenceHeading">
    <w:name w:val="Heading 2 - Conference Heading"/>
    <w:basedOn w:val="Normal"/>
    <w:next w:val="Heading2"/>
    <w:qFormat/>
    <w:rsid w:val="0005387A"/>
    <w:rPr>
      <w:rFonts w:ascii="Times New Roman" w:hAnsi="Times New Roman" w:cs="Times New Roman"/>
      <w:b/>
      <w:bCs/>
    </w:rPr>
  </w:style>
  <w:style w:type="paragraph" w:customStyle="1" w:styleId="Pharagraph-Conference">
    <w:name w:val="Pharagraph - Conference"/>
    <w:basedOn w:val="Normal"/>
    <w:qFormat/>
    <w:rsid w:val="00B1022E"/>
    <w:pPr>
      <w:ind w:firstLine="720"/>
    </w:pPr>
    <w:rPr>
      <w:rFonts w:ascii="Times New Roman" w:hAnsi="Times New Roman"/>
    </w:rPr>
  </w:style>
  <w:style w:type="character" w:styleId="Hyperlink">
    <w:name w:val="Hyperlink"/>
    <w:basedOn w:val="DefaultParagraphFont"/>
    <w:uiPriority w:val="99"/>
    <w:unhideWhenUsed/>
    <w:rsid w:val="00262BB3"/>
    <w:rPr>
      <w:color w:val="0563C1" w:themeColor="hyperlink"/>
      <w:u w:val="single"/>
    </w:rPr>
  </w:style>
  <w:style w:type="character" w:styleId="UnresolvedMention">
    <w:name w:val="Unresolved Mention"/>
    <w:basedOn w:val="DefaultParagraphFont"/>
    <w:uiPriority w:val="99"/>
    <w:semiHidden/>
    <w:unhideWhenUsed/>
    <w:rsid w:val="00262BB3"/>
    <w:rPr>
      <w:color w:val="605E5C"/>
      <w:shd w:val="clear" w:color="auto" w:fill="E1DFDD"/>
    </w:rPr>
  </w:style>
  <w:style w:type="numbering" w:customStyle="1" w:styleId="TablesandFigures-Conference">
    <w:name w:val="Tables and Figures - Conference"/>
    <w:basedOn w:val="NoList"/>
    <w:uiPriority w:val="99"/>
    <w:rsid w:val="00764809"/>
    <w:pPr>
      <w:numPr>
        <w:numId w:val="2"/>
      </w:numPr>
    </w:pPr>
  </w:style>
  <w:style w:type="paragraph" w:customStyle="1" w:styleId="ReferenceList-Conference">
    <w:name w:val="Reference List - Conference"/>
    <w:basedOn w:val="Pharagraph-Conference"/>
    <w:qFormat/>
    <w:rsid w:val="00D45880"/>
    <w:pPr>
      <w:ind w:left="720" w:hanging="720"/>
    </w:pPr>
  </w:style>
  <w:style w:type="paragraph" w:customStyle="1" w:styleId="Abstract">
    <w:name w:val="Abstract"/>
    <w:rsid w:val="00595431"/>
    <w:pPr>
      <w:widowControl w:val="0"/>
    </w:pPr>
    <w:rPr>
      <w:rFonts w:ascii="Times New Roman" w:eastAsia="Times New Roman" w:hAnsi="Times New Roman" w:cs="Times New Roman"/>
      <w:snapToGrid w:val="0"/>
      <w:kern w:val="0"/>
      <w:sz w:val="18"/>
      <w:szCs w:val="2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9138">
      <w:bodyDiv w:val="1"/>
      <w:marLeft w:val="0"/>
      <w:marRight w:val="0"/>
      <w:marTop w:val="0"/>
      <w:marBottom w:val="0"/>
      <w:divBdr>
        <w:top w:val="none" w:sz="0" w:space="0" w:color="auto"/>
        <w:left w:val="none" w:sz="0" w:space="0" w:color="auto"/>
        <w:bottom w:val="none" w:sz="0" w:space="0" w:color="auto"/>
        <w:right w:val="none" w:sz="0" w:space="0" w:color="auto"/>
      </w:divBdr>
      <w:divsChild>
        <w:div w:id="1495149371">
          <w:marLeft w:val="0"/>
          <w:marRight w:val="0"/>
          <w:marTop w:val="0"/>
          <w:marBottom w:val="0"/>
          <w:divBdr>
            <w:top w:val="none" w:sz="0" w:space="0" w:color="auto"/>
            <w:left w:val="none" w:sz="0" w:space="0" w:color="auto"/>
            <w:bottom w:val="none" w:sz="0" w:space="0" w:color="auto"/>
            <w:right w:val="none" w:sz="0" w:space="0" w:color="auto"/>
          </w:divBdr>
        </w:div>
      </w:divsChild>
    </w:div>
    <w:div w:id="10884514">
      <w:bodyDiv w:val="1"/>
      <w:marLeft w:val="0"/>
      <w:marRight w:val="0"/>
      <w:marTop w:val="0"/>
      <w:marBottom w:val="0"/>
      <w:divBdr>
        <w:top w:val="none" w:sz="0" w:space="0" w:color="auto"/>
        <w:left w:val="none" w:sz="0" w:space="0" w:color="auto"/>
        <w:bottom w:val="none" w:sz="0" w:space="0" w:color="auto"/>
        <w:right w:val="none" w:sz="0" w:space="0" w:color="auto"/>
      </w:divBdr>
      <w:divsChild>
        <w:div w:id="1152714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oxfordabstracts.com/stages/75874/submissions/new?behalf=false&amp;fromDashboard=false&amp;preview=fal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oxfordabstracts.com/stages/75874/submissions/new?behalf=false&amp;fromDashboard=false&amp;preview=fal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oxfordabstracts.com/stages/75874/submissions/new?behalf=false&amp;fromDashboard=false&amp;preview=false" TargetMode="External"/><Relationship Id="rId4" Type="http://schemas.openxmlformats.org/officeDocument/2006/relationships/settings" Target="settings.xml"/><Relationship Id="rId9" Type="http://schemas.openxmlformats.org/officeDocument/2006/relationships/hyperlink" Target="https://app.oxfordabstracts.com/stages/75874/submissions/new?behalf=false&amp;fromDashboard=false&amp;preview=fals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0214-4B97-724F-80FB-B525AE8B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946</Words>
  <Characters>5396</Characters>
  <Application>Microsoft Office Word</Application>
  <DocSecurity>0</DocSecurity>
  <Lines>44</Lines>
  <Paragraphs>12</Paragraphs>
  <ScaleCrop>false</ScaleCrop>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Min-Ji Seo</dc:creator>
  <cp:keywords/>
  <dc:description/>
  <cp:lastModifiedBy>Min-Ji Seo</cp:lastModifiedBy>
  <cp:revision>3</cp:revision>
  <dcterms:created xsi:type="dcterms:W3CDTF">2024-11-07T12:24:00Z</dcterms:created>
  <dcterms:modified xsi:type="dcterms:W3CDTF">2024-11-07T17:23:00Z</dcterms:modified>
</cp:coreProperties>
</file>